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DF32" w14:textId="618FF0F6" w:rsidR="000B47DF" w:rsidRDefault="001E76D6" w:rsidP="5117E6DF">
      <w:pPr>
        <w:tabs>
          <w:tab w:val="center" w:pos="4589"/>
          <w:tab w:val="left" w:pos="7530"/>
        </w:tabs>
        <w:spacing w:after="0" w:line="240" w:lineRule="auto"/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</w:pPr>
      <w:r>
        <w:rPr>
          <w:rFonts w:ascii="Times New Roman" w:eastAsia="Calibri-Bold" w:hAnsi="Times New Roman" w:cs="Times New Roman"/>
          <w:b/>
          <w:bCs/>
          <w:noProof/>
          <w:color w:val="000000" w:themeColor="text1"/>
          <w:sz w:val="24"/>
          <w:szCs w:val="24"/>
          <w:lang w:val="en-CA"/>
        </w:rPr>
        <w:drawing>
          <wp:anchor distT="0" distB="0" distL="114300" distR="114300" simplePos="0" relativeHeight="251658240" behindDoc="1" locked="0" layoutInCell="1" allowOverlap="1" wp14:anchorId="6F83F74A" wp14:editId="38572B67">
            <wp:simplePos x="0" y="0"/>
            <wp:positionH relativeFrom="column">
              <wp:posOffset>5692140</wp:posOffset>
            </wp:positionH>
            <wp:positionV relativeFrom="paragraph">
              <wp:posOffset>1905</wp:posOffset>
            </wp:positionV>
            <wp:extent cx="1139190" cy="854710"/>
            <wp:effectExtent l="0" t="0" r="3810" b="0"/>
            <wp:wrapTight wrapText="bothSides">
              <wp:wrapPolygon edited="0">
                <wp:start x="9151" y="1605"/>
                <wp:lineTo x="3130" y="3210"/>
                <wp:lineTo x="963" y="4493"/>
                <wp:lineTo x="0" y="12517"/>
                <wp:lineTo x="0" y="17010"/>
                <wp:lineTo x="21431" y="17010"/>
                <wp:lineTo x="21431" y="4493"/>
                <wp:lineTo x="19746" y="3530"/>
                <wp:lineTo x="11559" y="1605"/>
                <wp:lineTo x="9151" y="16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DF">
        <w:rPr>
          <w:noProof/>
        </w:rPr>
        <w:drawing>
          <wp:inline distT="0" distB="0" distL="0" distR="0" wp14:anchorId="1ED9C7C3" wp14:editId="5EA63F81">
            <wp:extent cx="3630771" cy="485722"/>
            <wp:effectExtent l="0" t="0" r="0" b="0"/>
            <wp:docPr id="1360520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771" cy="4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17E6DF" w:rsidRPr="5117E6DF"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   </w:t>
      </w:r>
      <w:r w:rsidR="000501A3"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          </w:t>
      </w:r>
      <w:r w:rsidR="00F83832"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        </w:t>
      </w:r>
      <w:r w:rsidR="00850D07"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</w:t>
      </w:r>
      <w:r w:rsidR="5117E6DF" w:rsidRPr="5117E6DF">
        <w:rPr>
          <w:rFonts w:ascii="Times New Roman" w:eastAsia="Calibri-Bold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     </w:t>
      </w:r>
    </w:p>
    <w:p w14:paraId="5BB1B003" w14:textId="77777777" w:rsidR="001E76D6" w:rsidRDefault="001E76D6" w:rsidP="001E76D6">
      <w:pPr>
        <w:tabs>
          <w:tab w:val="center" w:pos="4589"/>
          <w:tab w:val="left" w:pos="7530"/>
        </w:tabs>
        <w:spacing w:after="120" w:line="8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p w14:paraId="0AD63DBE" w14:textId="5BB59479" w:rsidR="00D82A59" w:rsidRPr="009431A1" w:rsidRDefault="00951FD1" w:rsidP="00951FD1">
      <w:pPr>
        <w:tabs>
          <w:tab w:val="center" w:pos="4589"/>
          <w:tab w:val="left" w:pos="753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</w:t>
      </w:r>
      <w:r w:rsidR="5117E6DF" w:rsidRPr="5117E6DF">
        <w:rPr>
          <w:rFonts w:ascii="Times New Roman" w:eastAsia="Times New Roman" w:hAnsi="Times New Roman" w:cs="Times New Roman"/>
          <w:b/>
          <w:bCs/>
          <w:sz w:val="36"/>
          <w:szCs w:val="36"/>
        </w:rPr>
        <w:t>Call for Papers</w:t>
      </w:r>
    </w:p>
    <w:p w14:paraId="580B598B" w14:textId="7FD7773B" w:rsidR="00EC05D8" w:rsidRPr="009D27AC" w:rsidRDefault="0079223E" w:rsidP="5117E6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</w:t>
      </w:r>
      <w:r w:rsidR="00022D11">
        <w:rPr>
          <w:rFonts w:ascii="Times New Roman" w:eastAsia="Times New Roman" w:hAnsi="Times New Roman" w:cs="Times New Roman"/>
          <w:b/>
          <w:bCs/>
          <w:sz w:val="32"/>
          <w:szCs w:val="32"/>
        </w:rPr>
        <w:t>Fourth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Edition of </w:t>
      </w:r>
      <w:r w:rsidR="00D36B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Focused Section on </w:t>
      </w:r>
      <w:r w:rsidR="001F26C4">
        <w:rPr>
          <w:rFonts w:ascii="Times New Roman" w:eastAsia="Times New Roman" w:hAnsi="Times New Roman" w:cs="Times New Roman"/>
          <w:b/>
          <w:bCs/>
          <w:sz w:val="32"/>
          <w:szCs w:val="32"/>
        </w:rPr>
        <w:t>TMECH/</w:t>
      </w:r>
      <w:r w:rsidR="5117E6DF" w:rsidRPr="009D27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AIM </w:t>
      </w:r>
      <w:r w:rsidR="001F26C4">
        <w:rPr>
          <w:rFonts w:ascii="Times New Roman" w:eastAsia="Times New Roman" w:hAnsi="Times New Roman" w:cs="Times New Roman"/>
          <w:b/>
          <w:bCs/>
          <w:sz w:val="32"/>
          <w:szCs w:val="32"/>
        </w:rPr>
        <w:t>Emerging Topics</w:t>
      </w:r>
      <w:r w:rsidR="5117E6DF" w:rsidRPr="009D27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2348478" w14:textId="77777777" w:rsidR="001B5F0A" w:rsidRDefault="001B5F0A" w:rsidP="5117E6DF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E177B" w14:textId="3C131857" w:rsidR="0081032F" w:rsidRDefault="002D4CD4" w:rsidP="003001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A4C4D">
        <w:rPr>
          <w:rFonts w:ascii="Times New Roman" w:eastAsia="Times New Roman" w:hAnsi="Times New Roman" w:cs="Times New Roman"/>
        </w:rPr>
        <w:t>S</w:t>
      </w:r>
      <w:r w:rsidR="5117E6DF" w:rsidRPr="00EA4C4D">
        <w:rPr>
          <w:rFonts w:ascii="Times New Roman" w:eastAsia="Times New Roman" w:hAnsi="Times New Roman" w:cs="Times New Roman"/>
        </w:rPr>
        <w:t xml:space="preserve">ubmissions are called for </w:t>
      </w:r>
      <w:r w:rsidR="00FC6390" w:rsidRPr="00EA4C4D">
        <w:rPr>
          <w:rFonts w:ascii="Times New Roman" w:eastAsia="Times New Roman" w:hAnsi="Times New Roman" w:cs="Times New Roman"/>
        </w:rPr>
        <w:t xml:space="preserve">the </w:t>
      </w:r>
      <w:r w:rsidR="001E76D6">
        <w:rPr>
          <w:rFonts w:ascii="Times New Roman" w:eastAsia="Times New Roman" w:hAnsi="Times New Roman" w:cs="Times New Roman"/>
        </w:rPr>
        <w:t>Fourth</w:t>
      </w:r>
      <w:r w:rsidR="00FC6390" w:rsidRPr="00EA4C4D">
        <w:rPr>
          <w:rFonts w:ascii="Times New Roman" w:eastAsia="Times New Roman" w:hAnsi="Times New Roman" w:cs="Times New Roman"/>
        </w:rPr>
        <w:t xml:space="preserve"> Edition of </w:t>
      </w:r>
      <w:r w:rsidRPr="00EA4C4D">
        <w:rPr>
          <w:rFonts w:ascii="Times New Roman" w:eastAsia="Times New Roman" w:hAnsi="Times New Roman" w:cs="Times New Roman"/>
        </w:rPr>
        <w:t>Focused Section</w:t>
      </w:r>
      <w:r w:rsidR="009F0111">
        <w:rPr>
          <w:rFonts w:ascii="Times New Roman" w:eastAsia="Times New Roman" w:hAnsi="Times New Roman" w:cs="Times New Roman"/>
        </w:rPr>
        <w:t xml:space="preserve"> (FS)</w:t>
      </w:r>
      <w:r w:rsidRPr="00EA4C4D">
        <w:rPr>
          <w:rFonts w:ascii="Times New Roman" w:eastAsia="Times New Roman" w:hAnsi="Times New Roman" w:cs="Times New Roman"/>
        </w:rPr>
        <w:t xml:space="preserve"> on </w:t>
      </w:r>
      <w:r w:rsidR="00824A06" w:rsidRPr="00EA4C4D">
        <w:rPr>
          <w:rFonts w:ascii="Times New Roman" w:eastAsia="Times New Roman" w:hAnsi="Times New Roman" w:cs="Times New Roman"/>
        </w:rPr>
        <w:t>TMECH/AIM Emerging Topics</w:t>
      </w:r>
      <w:r w:rsidR="5117E6DF" w:rsidRPr="00EA4C4D">
        <w:rPr>
          <w:rFonts w:ascii="Times New Roman" w:eastAsia="Times New Roman" w:hAnsi="Times New Roman" w:cs="Times New Roman"/>
        </w:rPr>
        <w:t xml:space="preserve">. </w:t>
      </w:r>
      <w:r w:rsidR="001A2EE7" w:rsidRPr="00EA4C4D">
        <w:rPr>
          <w:rFonts w:ascii="Times New Roman" w:eastAsia="Times New Roman" w:hAnsi="Times New Roman" w:cs="Times New Roman"/>
        </w:rPr>
        <w:t xml:space="preserve">This </w:t>
      </w:r>
      <w:r w:rsidR="009F0111">
        <w:rPr>
          <w:rFonts w:ascii="Times New Roman" w:eastAsia="Times New Roman" w:hAnsi="Times New Roman" w:cs="Times New Roman"/>
        </w:rPr>
        <w:t>F</w:t>
      </w:r>
      <w:r w:rsidR="001A2EE7" w:rsidRPr="00EA4C4D">
        <w:rPr>
          <w:rFonts w:ascii="Times New Roman" w:eastAsia="Times New Roman" w:hAnsi="Times New Roman" w:cs="Times New Roman"/>
        </w:rPr>
        <w:t xml:space="preserve">ocused </w:t>
      </w:r>
      <w:r w:rsidR="009F0111">
        <w:rPr>
          <w:rFonts w:ascii="Times New Roman" w:eastAsia="Times New Roman" w:hAnsi="Times New Roman" w:cs="Times New Roman"/>
        </w:rPr>
        <w:t>S</w:t>
      </w:r>
      <w:r w:rsidR="001A2EE7" w:rsidRPr="00EA4C4D">
        <w:rPr>
          <w:rFonts w:ascii="Times New Roman" w:eastAsia="Times New Roman" w:hAnsi="Times New Roman" w:cs="Times New Roman"/>
        </w:rPr>
        <w:t xml:space="preserve">ection </w:t>
      </w:r>
      <w:r w:rsidR="00EA4C4D" w:rsidRPr="00EA4C4D">
        <w:rPr>
          <w:rFonts w:ascii="Times New Roman" w:eastAsia="Times New Roman" w:hAnsi="Times New Roman" w:cs="Times New Roman"/>
        </w:rPr>
        <w:t xml:space="preserve">is intended to </w:t>
      </w:r>
      <w:r w:rsidR="00FA6F8A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expedite publication </w:t>
      </w:r>
      <w:r w:rsidR="008563F2">
        <w:rPr>
          <w:rFonts w:ascii="Times New Roman" w:hAnsi="Times New Roman" w:cs="Times New Roman"/>
          <w:color w:val="000000" w:themeColor="text1"/>
          <w:kern w:val="24"/>
          <w:lang w:val="en-SG"/>
        </w:rPr>
        <w:t>of n</w:t>
      </w:r>
      <w:r w:rsidR="00FA6F8A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>ovel and significant research results</w:t>
      </w:r>
      <w:r w:rsidR="0077704B">
        <w:rPr>
          <w:rFonts w:ascii="Times New Roman" w:hAnsi="Times New Roman" w:cs="Times New Roman"/>
          <w:color w:val="000000" w:themeColor="text1"/>
          <w:kern w:val="24"/>
          <w:lang w:val="en-SG"/>
        </w:rPr>
        <w:t>,</w:t>
      </w:r>
      <w:r w:rsidR="0077704B" w:rsidRPr="0077704B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</w:t>
      </w:r>
      <w:r w:rsidR="0077704B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>technology</w:t>
      </w:r>
      <w:r w:rsidR="0077704B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and/or conceptual </w:t>
      </w:r>
      <w:r w:rsidR="0077704B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>breakthrough</w:t>
      </w:r>
      <w:r w:rsidR="001E76D6">
        <w:rPr>
          <w:rFonts w:ascii="Times New Roman" w:hAnsi="Times New Roman" w:cs="Times New Roman"/>
          <w:color w:val="000000" w:themeColor="text1"/>
          <w:kern w:val="24"/>
          <w:lang w:val="en-SG"/>
        </w:rPr>
        <w:t>s</w:t>
      </w:r>
      <w:r w:rsidR="0077704B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</w:t>
      </w:r>
      <w:r w:rsidR="00FA6F8A" w:rsidRPr="00EA4C4D">
        <w:rPr>
          <w:rFonts w:ascii="Times New Roman" w:hAnsi="Times New Roman" w:cs="Times New Roman"/>
          <w:color w:val="000000" w:themeColor="text1"/>
          <w:kern w:val="24"/>
          <w:lang w:val="en-SG"/>
        </w:rPr>
        <w:t>of emerging topics within the scopes of TMECH</w:t>
      </w:r>
      <w:r w:rsidR="003001E8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(</w:t>
      </w:r>
      <w:hyperlink r:id="rId13" w:history="1">
        <w:r w:rsidR="003001E8" w:rsidRPr="00107B2F">
          <w:rPr>
            <w:rStyle w:val="Hyperlink"/>
            <w:rFonts w:ascii="Times New Roman" w:eastAsia="Times New Roman" w:hAnsi="Times New Roman" w:cs="Times New Roman"/>
          </w:rPr>
          <w:t>www.ieee-asme-mechatronics.org</w:t>
        </w:r>
      </w:hyperlink>
      <w:r w:rsidR="003001E8">
        <w:rPr>
          <w:rFonts w:ascii="Times New Roman" w:eastAsia="Times New Roman" w:hAnsi="Times New Roman" w:cs="Times New Roman"/>
        </w:rPr>
        <w:t>)</w:t>
      </w:r>
      <w:r w:rsidR="001E76D6">
        <w:rPr>
          <w:rFonts w:ascii="Times New Roman" w:eastAsia="Times New Roman" w:hAnsi="Times New Roman" w:cs="Times New Roman"/>
        </w:rPr>
        <w:t>,</w:t>
      </w:r>
      <w:r w:rsidR="001F69A6" w:rsidRPr="001F69A6">
        <w:rPr>
          <w:rFonts w:ascii="Times New Roman" w:eastAsia="Times New Roman" w:hAnsi="Times New Roman" w:cs="Times New Roman"/>
          <w:lang w:val="en-CA"/>
        </w:rPr>
        <w:t xml:space="preserve"> </w:t>
      </w:r>
      <w:r w:rsidR="00FA6F8A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>provid</w:t>
      </w:r>
      <w:r w:rsidR="001E76D6">
        <w:rPr>
          <w:rFonts w:ascii="Times New Roman" w:hAnsi="Times New Roman" w:cs="Times New Roman"/>
          <w:color w:val="000000" w:themeColor="text1"/>
          <w:kern w:val="24"/>
          <w:lang w:val="en-SG"/>
        </w:rPr>
        <w:t>ing</w:t>
      </w:r>
      <w:r w:rsidR="00FA6F8A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rapid access to the state-of-the-art</w:t>
      </w:r>
      <w:r w:rsidR="00CA79E5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</w:t>
      </w:r>
      <w:r w:rsidR="00AA12C7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of TMECH publications </w:t>
      </w:r>
      <w:r w:rsidR="0018155A">
        <w:rPr>
          <w:rFonts w:ascii="Times New Roman" w:hAnsi="Times New Roman" w:cs="Times New Roman"/>
          <w:color w:val="000000" w:themeColor="text1"/>
          <w:kern w:val="24"/>
          <w:lang w:val="en-SG"/>
        </w:rPr>
        <w:t>to</w:t>
      </w:r>
      <w:r w:rsidR="00FA6F8A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the mechatronics community</w:t>
      </w:r>
      <w:r w:rsidR="00074954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. </w:t>
      </w:r>
    </w:p>
    <w:p w14:paraId="012DE3A3" w14:textId="3ABD4CF4" w:rsidR="001D2649" w:rsidRDefault="003001E8" w:rsidP="001D264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811908">
        <w:rPr>
          <w:rFonts w:ascii="Times New Roman" w:eastAsia="Times New Roman" w:hAnsi="Times New Roman" w:cs="Times New Roman"/>
        </w:rPr>
        <w:t xml:space="preserve"> </w:t>
      </w:r>
      <w:r w:rsidR="5117E6DF" w:rsidRPr="5117E6DF">
        <w:rPr>
          <w:rFonts w:ascii="Times New Roman" w:eastAsia="Times New Roman" w:hAnsi="Times New Roman" w:cs="Times New Roman"/>
        </w:rPr>
        <w:t xml:space="preserve">submitted paper </w:t>
      </w:r>
      <w:r w:rsidR="00F62113">
        <w:rPr>
          <w:rFonts w:ascii="Times New Roman" w:eastAsia="Times New Roman" w:hAnsi="Times New Roman" w:cs="Times New Roman"/>
        </w:rPr>
        <w:t>must not exceed</w:t>
      </w:r>
      <w:r w:rsidR="5117E6DF" w:rsidRPr="5117E6DF">
        <w:rPr>
          <w:rFonts w:ascii="Times New Roman" w:eastAsia="Times New Roman" w:hAnsi="Times New Roman" w:cs="Times New Roman"/>
        </w:rPr>
        <w:t xml:space="preserve"> 8 TM</w:t>
      </w:r>
      <w:r w:rsidR="00B40FBE">
        <w:rPr>
          <w:rFonts w:ascii="Times New Roman" w:eastAsia="Times New Roman" w:hAnsi="Times New Roman" w:cs="Times New Roman"/>
        </w:rPr>
        <w:t>ECH</w:t>
      </w:r>
      <w:r w:rsidR="5117E6DF" w:rsidRPr="5117E6DF">
        <w:rPr>
          <w:rFonts w:ascii="Times New Roman" w:eastAsia="Times New Roman" w:hAnsi="Times New Roman" w:cs="Times New Roman"/>
        </w:rPr>
        <w:t xml:space="preserve"> published manuscript pages</w:t>
      </w:r>
      <w:r w:rsidR="00F62113">
        <w:rPr>
          <w:rFonts w:ascii="Times New Roman" w:eastAsia="Times New Roman" w:hAnsi="Times New Roman" w:cs="Times New Roman"/>
        </w:rPr>
        <w:t>,</w:t>
      </w:r>
      <w:r w:rsidR="0096733D">
        <w:rPr>
          <w:rFonts w:ascii="Times New Roman" w:eastAsia="Times New Roman" w:hAnsi="Times New Roman" w:cs="Times New Roman"/>
        </w:rPr>
        <w:t xml:space="preserve"> ex</w:t>
      </w:r>
      <w:r w:rsidR="00FB66E2">
        <w:rPr>
          <w:rFonts w:ascii="Times New Roman" w:eastAsia="Times New Roman" w:hAnsi="Times New Roman" w:cs="Times New Roman"/>
        </w:rPr>
        <w:t xml:space="preserve">cluding </w:t>
      </w:r>
      <w:r w:rsidR="5117E6DF" w:rsidRPr="5117E6DF">
        <w:rPr>
          <w:rFonts w:ascii="Times New Roman" w:eastAsia="Times New Roman" w:hAnsi="Times New Roman" w:cs="Times New Roman"/>
        </w:rPr>
        <w:t>photos and bios of authors</w:t>
      </w:r>
      <w:r w:rsidR="00EC42B4">
        <w:rPr>
          <w:rFonts w:ascii="Times New Roman" w:eastAsia="Times New Roman" w:hAnsi="Times New Roman" w:cs="Times New Roman"/>
        </w:rPr>
        <w:t xml:space="preserve">, and will </w:t>
      </w:r>
      <w:r w:rsidR="5117E6DF" w:rsidRPr="5117E6DF">
        <w:rPr>
          <w:rFonts w:ascii="Times New Roman" w:eastAsia="Times New Roman" w:hAnsi="Times New Roman" w:cs="Times New Roman"/>
        </w:rPr>
        <w:t xml:space="preserve">be subject to </w:t>
      </w:r>
      <w:r w:rsidR="0018155A">
        <w:rPr>
          <w:rFonts w:ascii="Times New Roman" w:eastAsia="Times New Roman" w:hAnsi="Times New Roman" w:cs="Times New Roman"/>
        </w:rPr>
        <w:t>the</w:t>
      </w:r>
      <w:r w:rsidR="5117E6DF" w:rsidRPr="5117E6DF">
        <w:rPr>
          <w:rFonts w:ascii="Times New Roman" w:eastAsia="Times New Roman" w:hAnsi="Times New Roman" w:cs="Times New Roman"/>
        </w:rPr>
        <w:t xml:space="preserve"> peer review process </w:t>
      </w:r>
      <w:r w:rsidR="0018155A">
        <w:rPr>
          <w:rFonts w:ascii="Times New Roman" w:eastAsia="Times New Roman" w:hAnsi="Times New Roman" w:cs="Times New Roman"/>
        </w:rPr>
        <w:t>by TMECH</w:t>
      </w:r>
      <w:r w:rsidR="5117E6DF" w:rsidRPr="5117E6DF">
        <w:rPr>
          <w:rFonts w:ascii="Times New Roman" w:eastAsia="Times New Roman" w:hAnsi="Times New Roman" w:cs="Times New Roman"/>
        </w:rPr>
        <w:t xml:space="preserve"> standard.</w:t>
      </w:r>
      <w:r w:rsidR="007D6ED3">
        <w:rPr>
          <w:rFonts w:ascii="Times New Roman" w:eastAsia="Times New Roman" w:hAnsi="Times New Roman" w:cs="Times New Roman"/>
        </w:rPr>
        <w:t xml:space="preserve"> 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All </w:t>
      </w:r>
      <w:r w:rsidR="001E3710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final 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accepted papers </w:t>
      </w:r>
      <w:r w:rsidR="000E1EB5">
        <w:rPr>
          <w:rFonts w:ascii="Times New Roman" w:hAnsi="Times New Roman" w:cs="Times New Roman"/>
          <w:color w:val="000000" w:themeColor="text1"/>
          <w:kern w:val="24"/>
          <w:lang w:val="en-SG"/>
        </w:rPr>
        <w:t>wi</w:t>
      </w:r>
      <w:r w:rsidR="00EC42B4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ll be published 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in </w:t>
      </w:r>
      <w:r w:rsidR="000E1EB5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August Issue of 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>TMECH</w:t>
      </w:r>
      <w:r w:rsidR="000E1EB5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in 202</w:t>
      </w:r>
      <w:r w:rsidR="0018155A">
        <w:rPr>
          <w:rFonts w:ascii="Times New Roman" w:hAnsi="Times New Roman" w:cs="Times New Roman"/>
          <w:color w:val="000000" w:themeColor="text1"/>
          <w:kern w:val="24"/>
          <w:lang w:val="en-SG"/>
        </w:rPr>
        <w:t>3,</w:t>
      </w:r>
      <w:r w:rsidR="004808BC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and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</w:t>
      </w:r>
      <w:r w:rsidR="004808BC">
        <w:rPr>
          <w:rFonts w:ascii="Times New Roman" w:hAnsi="Times New Roman" w:cs="Times New Roman"/>
          <w:color w:val="000000" w:themeColor="text1"/>
          <w:kern w:val="24"/>
          <w:lang w:val="en-SG"/>
        </w:rPr>
        <w:t>will</w:t>
      </w:r>
      <w:r w:rsidR="00AD56FD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be 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>presented in the</w:t>
      </w:r>
      <w:r w:rsidR="00EC42B4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202</w:t>
      </w:r>
      <w:r w:rsidR="0018155A">
        <w:rPr>
          <w:rFonts w:ascii="Times New Roman" w:hAnsi="Times New Roman" w:cs="Times New Roman"/>
          <w:color w:val="000000" w:themeColor="text1"/>
          <w:kern w:val="24"/>
          <w:lang w:val="en-SG"/>
        </w:rPr>
        <w:t>3</w:t>
      </w:r>
      <w:r w:rsidR="00EC42B4" w:rsidRPr="00FA6F8A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IEEE/ASME International Conference on </w:t>
      </w:r>
      <w:r w:rsidR="0018155A">
        <w:rPr>
          <w:rFonts w:ascii="Times New Roman" w:hAnsi="Times New Roman" w:cs="Times New Roman"/>
          <w:color w:val="000000" w:themeColor="text1"/>
          <w:kern w:val="24"/>
          <w:lang w:val="en-SG"/>
        </w:rPr>
        <w:t>Advanced Intelligent Mechatronics</w:t>
      </w:r>
      <w:r w:rsidR="00EC42B4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 (AIM 202</w:t>
      </w:r>
      <w:r w:rsidR="0018155A">
        <w:rPr>
          <w:rFonts w:ascii="Times New Roman" w:hAnsi="Times New Roman" w:cs="Times New Roman"/>
          <w:color w:val="000000" w:themeColor="text1"/>
          <w:kern w:val="24"/>
          <w:lang w:val="en-SG"/>
        </w:rPr>
        <w:t>3</w:t>
      </w:r>
      <w:r w:rsidR="00EC42B4">
        <w:rPr>
          <w:rFonts w:ascii="Times New Roman" w:hAnsi="Times New Roman" w:cs="Times New Roman"/>
          <w:color w:val="000000" w:themeColor="text1"/>
          <w:kern w:val="24"/>
          <w:lang w:val="en-SG"/>
        </w:rPr>
        <w:t xml:space="preserve">, </w:t>
      </w:r>
      <w:r w:rsidR="0018155A" w:rsidRPr="0018155A">
        <w:t>http://www.aim2023.org/</w:t>
      </w:r>
      <w:r w:rsidR="00EC42B4">
        <w:rPr>
          <w:rFonts w:ascii="Times New Roman" w:eastAsia="Times New Roman" w:hAnsi="Times New Roman" w:cs="Times New Roman"/>
          <w:u w:val="single"/>
        </w:rPr>
        <w:t>)</w:t>
      </w:r>
      <w:r w:rsidR="00EC42B4" w:rsidRPr="5117E6DF">
        <w:rPr>
          <w:rFonts w:ascii="Times New Roman" w:eastAsia="Times New Roman" w:hAnsi="Times New Roman" w:cs="Times New Roman"/>
        </w:rPr>
        <w:t xml:space="preserve">. </w:t>
      </w:r>
      <w:r w:rsidR="001D2649">
        <w:rPr>
          <w:rFonts w:ascii="Times New Roman" w:eastAsia="Times New Roman" w:hAnsi="Times New Roman" w:cs="Times New Roman"/>
        </w:rPr>
        <w:t xml:space="preserve"> The rejected papers </w:t>
      </w:r>
      <w:r w:rsidR="00AA12C7">
        <w:rPr>
          <w:rFonts w:ascii="Times New Roman" w:eastAsia="Times New Roman" w:hAnsi="Times New Roman" w:cs="Times New Roman"/>
        </w:rPr>
        <w:t xml:space="preserve">from </w:t>
      </w:r>
      <w:r w:rsidR="0018155A">
        <w:rPr>
          <w:rFonts w:ascii="Times New Roman" w:eastAsia="Times New Roman" w:hAnsi="Times New Roman" w:cs="Times New Roman"/>
        </w:rPr>
        <w:t xml:space="preserve">the </w:t>
      </w:r>
      <w:r w:rsidR="00AA12C7">
        <w:rPr>
          <w:rFonts w:ascii="Times New Roman" w:eastAsia="Times New Roman" w:hAnsi="Times New Roman" w:cs="Times New Roman"/>
        </w:rPr>
        <w:t xml:space="preserve">submissions </w:t>
      </w:r>
      <w:r w:rsidR="001D2649">
        <w:rPr>
          <w:rFonts w:ascii="Times New Roman" w:eastAsia="Times New Roman" w:hAnsi="Times New Roman" w:cs="Times New Roman"/>
        </w:rPr>
        <w:t xml:space="preserve">will be transferred to the </w:t>
      </w:r>
      <w:r w:rsidR="006F25EB">
        <w:rPr>
          <w:rFonts w:ascii="Times New Roman" w:eastAsia="Times New Roman" w:hAnsi="Times New Roman" w:cs="Times New Roman"/>
        </w:rPr>
        <w:t xml:space="preserve">Program Committee of </w:t>
      </w:r>
      <w:r w:rsidR="00250B7F">
        <w:rPr>
          <w:rFonts w:ascii="Times New Roman" w:eastAsia="Times New Roman" w:hAnsi="Times New Roman" w:cs="Times New Roman"/>
        </w:rPr>
        <w:t>AIM 202</w:t>
      </w:r>
      <w:r w:rsidR="0018155A">
        <w:rPr>
          <w:rFonts w:ascii="Times New Roman" w:eastAsia="Times New Roman" w:hAnsi="Times New Roman" w:cs="Times New Roman"/>
        </w:rPr>
        <w:t>3</w:t>
      </w:r>
      <w:r w:rsidR="00250B7F">
        <w:rPr>
          <w:rFonts w:ascii="Times New Roman" w:eastAsia="Times New Roman" w:hAnsi="Times New Roman" w:cs="Times New Roman"/>
        </w:rPr>
        <w:t xml:space="preserve"> </w:t>
      </w:r>
      <w:r w:rsidR="001E3710">
        <w:rPr>
          <w:rFonts w:ascii="Times New Roman" w:eastAsia="Times New Roman" w:hAnsi="Times New Roman" w:cs="Times New Roman"/>
        </w:rPr>
        <w:t xml:space="preserve">for </w:t>
      </w:r>
      <w:r w:rsidR="0048063D">
        <w:rPr>
          <w:rFonts w:ascii="Times New Roman" w:eastAsia="Times New Roman" w:hAnsi="Times New Roman" w:cs="Times New Roman"/>
        </w:rPr>
        <w:t xml:space="preserve">further review and </w:t>
      </w:r>
      <w:r w:rsidR="00784A12">
        <w:rPr>
          <w:rFonts w:ascii="Times New Roman" w:eastAsia="Times New Roman" w:hAnsi="Times New Roman" w:cs="Times New Roman"/>
        </w:rPr>
        <w:t>consider</w:t>
      </w:r>
      <w:r w:rsidR="001E3710">
        <w:rPr>
          <w:rFonts w:ascii="Times New Roman" w:eastAsia="Times New Roman" w:hAnsi="Times New Roman" w:cs="Times New Roman"/>
        </w:rPr>
        <w:t>ation</w:t>
      </w:r>
      <w:r w:rsidR="00784A12">
        <w:rPr>
          <w:rFonts w:ascii="Times New Roman" w:eastAsia="Times New Roman" w:hAnsi="Times New Roman" w:cs="Times New Roman"/>
        </w:rPr>
        <w:t xml:space="preserve"> </w:t>
      </w:r>
      <w:r w:rsidR="0048063D">
        <w:rPr>
          <w:rFonts w:ascii="Times New Roman" w:eastAsia="Times New Roman" w:hAnsi="Times New Roman" w:cs="Times New Roman"/>
        </w:rPr>
        <w:t xml:space="preserve">as conference </w:t>
      </w:r>
      <w:r w:rsidR="0018155A">
        <w:rPr>
          <w:rFonts w:ascii="Times New Roman" w:eastAsia="Times New Roman" w:hAnsi="Times New Roman" w:cs="Times New Roman"/>
        </w:rPr>
        <w:t xml:space="preserve">contributed </w:t>
      </w:r>
      <w:r w:rsidR="0048063D">
        <w:rPr>
          <w:rFonts w:ascii="Times New Roman" w:eastAsia="Times New Roman" w:hAnsi="Times New Roman" w:cs="Times New Roman"/>
        </w:rPr>
        <w:t>papers</w:t>
      </w:r>
      <w:r w:rsidR="00784A12">
        <w:rPr>
          <w:rFonts w:ascii="Times New Roman" w:eastAsia="Times New Roman" w:hAnsi="Times New Roman" w:cs="Times New Roman"/>
        </w:rPr>
        <w:t>.</w:t>
      </w:r>
      <w:r w:rsidR="0048063D">
        <w:rPr>
          <w:rFonts w:ascii="Times New Roman" w:eastAsia="Times New Roman" w:hAnsi="Times New Roman" w:cs="Times New Roman"/>
        </w:rPr>
        <w:t xml:space="preserve"> </w:t>
      </w:r>
      <w:r w:rsidR="001D2649">
        <w:rPr>
          <w:rFonts w:ascii="Times New Roman" w:eastAsia="Times New Roman" w:hAnsi="Times New Roman" w:cs="Times New Roman"/>
        </w:rPr>
        <w:t xml:space="preserve">  </w:t>
      </w:r>
    </w:p>
    <w:p w14:paraId="7C8F5CA0" w14:textId="0C5872AC" w:rsidR="00E32B94" w:rsidRDefault="00366E2B" w:rsidP="001D264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review process for </w:t>
      </w:r>
      <w:r w:rsidR="005C2369">
        <w:rPr>
          <w:rFonts w:ascii="Times New Roman" w:eastAsia="Times New Roman" w:hAnsi="Times New Roman" w:cs="Times New Roman"/>
        </w:rPr>
        <w:t xml:space="preserve">submissions to </w:t>
      </w:r>
      <w:r w:rsidR="009F0111">
        <w:rPr>
          <w:rFonts w:ascii="Times New Roman" w:eastAsia="Times New Roman" w:hAnsi="Times New Roman" w:cs="Times New Roman"/>
        </w:rPr>
        <w:t>th</w:t>
      </w:r>
      <w:r w:rsidR="001E3710">
        <w:rPr>
          <w:rFonts w:ascii="Times New Roman" w:eastAsia="Times New Roman" w:hAnsi="Times New Roman" w:cs="Times New Roman"/>
        </w:rPr>
        <w:t>is</w:t>
      </w:r>
      <w:r w:rsidR="009F0111">
        <w:rPr>
          <w:rFonts w:ascii="Times New Roman" w:eastAsia="Times New Roman" w:hAnsi="Times New Roman" w:cs="Times New Roman"/>
        </w:rPr>
        <w:t xml:space="preserve"> </w:t>
      </w:r>
      <w:r w:rsidR="005C2369">
        <w:rPr>
          <w:rFonts w:ascii="Times New Roman" w:eastAsia="Times New Roman" w:hAnsi="Times New Roman" w:cs="Times New Roman"/>
        </w:rPr>
        <w:t>Focused Section</w:t>
      </w:r>
      <w:r>
        <w:rPr>
          <w:rFonts w:ascii="Times New Roman" w:eastAsia="Times New Roman" w:hAnsi="Times New Roman" w:cs="Times New Roman"/>
        </w:rPr>
        <w:t xml:space="preserve"> </w:t>
      </w:r>
      <w:r w:rsidR="0032671D"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</w:rPr>
        <w:t xml:space="preserve"> conducted </w:t>
      </w:r>
      <w:r w:rsidR="001E3710">
        <w:rPr>
          <w:rFonts w:ascii="Times New Roman" w:eastAsia="Times New Roman" w:hAnsi="Times New Roman" w:cs="Times New Roman"/>
        </w:rPr>
        <w:t xml:space="preserve">in up to two rounds </w:t>
      </w:r>
      <w:r w:rsidR="00CF2521">
        <w:rPr>
          <w:rFonts w:ascii="Times New Roman" w:eastAsia="Times New Roman" w:hAnsi="Times New Roman" w:cs="Times New Roman"/>
        </w:rPr>
        <w:t>with</w:t>
      </w:r>
      <w:r w:rsidR="5117E6DF" w:rsidRPr="5117E6DF">
        <w:rPr>
          <w:rFonts w:ascii="Times New Roman" w:eastAsia="Times New Roman" w:hAnsi="Times New Roman" w:cs="Times New Roman"/>
        </w:rPr>
        <w:t xml:space="preserve"> one </w:t>
      </w:r>
      <w:r w:rsidR="009F0111">
        <w:rPr>
          <w:rFonts w:ascii="Times New Roman" w:eastAsia="Times New Roman" w:hAnsi="Times New Roman" w:cs="Times New Roman"/>
        </w:rPr>
        <w:t>M</w:t>
      </w:r>
      <w:r w:rsidR="5117E6DF" w:rsidRPr="5117E6DF">
        <w:rPr>
          <w:rFonts w:ascii="Times New Roman" w:eastAsia="Times New Roman" w:hAnsi="Times New Roman" w:cs="Times New Roman"/>
        </w:rPr>
        <w:t>ajor/</w:t>
      </w:r>
      <w:r w:rsidR="009F0111">
        <w:rPr>
          <w:rFonts w:ascii="Times New Roman" w:eastAsia="Times New Roman" w:hAnsi="Times New Roman" w:cs="Times New Roman"/>
        </w:rPr>
        <w:t>M</w:t>
      </w:r>
      <w:r w:rsidR="5117E6DF" w:rsidRPr="5117E6DF">
        <w:rPr>
          <w:rFonts w:ascii="Times New Roman" w:eastAsia="Times New Roman" w:hAnsi="Times New Roman" w:cs="Times New Roman"/>
        </w:rPr>
        <w:t xml:space="preserve">inor </w:t>
      </w:r>
      <w:r w:rsidR="009F0111">
        <w:rPr>
          <w:rFonts w:ascii="Times New Roman" w:eastAsia="Times New Roman" w:hAnsi="Times New Roman" w:cs="Times New Roman"/>
        </w:rPr>
        <w:t>R</w:t>
      </w:r>
      <w:r w:rsidR="5117E6DF" w:rsidRPr="5117E6DF">
        <w:rPr>
          <w:rFonts w:ascii="Times New Roman" w:eastAsia="Times New Roman" w:hAnsi="Times New Roman" w:cs="Times New Roman"/>
        </w:rPr>
        <w:t>evision</w:t>
      </w:r>
      <w:r w:rsidR="00E57998">
        <w:rPr>
          <w:rFonts w:ascii="Times New Roman" w:eastAsia="Times New Roman" w:hAnsi="Times New Roman" w:cs="Times New Roman"/>
        </w:rPr>
        <w:t xml:space="preserve"> allowed</w:t>
      </w:r>
      <w:r w:rsidR="5117E6DF" w:rsidRPr="5117E6DF">
        <w:rPr>
          <w:rFonts w:ascii="Times New Roman" w:eastAsia="Times New Roman" w:hAnsi="Times New Roman" w:cs="Times New Roman"/>
        </w:rPr>
        <w:t xml:space="preserve">, </w:t>
      </w:r>
      <w:r w:rsidR="00246F38">
        <w:rPr>
          <w:rFonts w:ascii="Times New Roman" w:eastAsia="Times New Roman" w:hAnsi="Times New Roman" w:cs="Times New Roman"/>
        </w:rPr>
        <w:t xml:space="preserve">and the final decision </w:t>
      </w:r>
      <w:r w:rsidR="5117E6DF" w:rsidRPr="5117E6DF">
        <w:rPr>
          <w:rFonts w:ascii="Times New Roman" w:eastAsia="Times New Roman" w:hAnsi="Times New Roman" w:cs="Times New Roman"/>
        </w:rPr>
        <w:t>falls into one of the following two categories:</w:t>
      </w:r>
    </w:p>
    <w:p w14:paraId="10326D8E" w14:textId="57365DC4" w:rsidR="00B664F2" w:rsidRPr="00762D4C" w:rsidRDefault="5117E6DF" w:rsidP="00762D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Accept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publication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in</w:t>
      </w:r>
      <w:r w:rsidR="007907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907EE">
        <w:rPr>
          <w:rFonts w:ascii="Times New Roman" w:eastAsia="Times New Roman" w:hAnsi="Times New Roman" w:cs="Times New Roman"/>
          <w:color w:val="auto"/>
        </w:rPr>
        <w:t>Focused</w:t>
      </w:r>
      <w:proofErr w:type="spellEnd"/>
      <w:r w:rsidR="007907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907EE">
        <w:rPr>
          <w:rFonts w:ascii="Times New Roman" w:eastAsia="Times New Roman" w:hAnsi="Times New Roman" w:cs="Times New Roman"/>
          <w:color w:val="auto"/>
        </w:rPr>
        <w:t>Section</w:t>
      </w:r>
      <w:proofErr w:type="spellEnd"/>
      <w:r w:rsidR="007907EE">
        <w:rPr>
          <w:rFonts w:ascii="Times New Roman" w:eastAsia="Times New Roman" w:hAnsi="Times New Roman" w:cs="Times New Roman"/>
          <w:color w:val="auto"/>
        </w:rPr>
        <w:t xml:space="preserve">. 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In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this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case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paper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will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accepted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by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AIM 202</w:t>
      </w:r>
      <w:r w:rsidR="0018155A">
        <w:rPr>
          <w:rFonts w:ascii="Times New Roman" w:eastAsia="Times New Roman" w:hAnsi="Times New Roman" w:cs="Times New Roman"/>
          <w:color w:val="auto"/>
        </w:rPr>
        <w:t>3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concurrently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presentation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B2772">
        <w:rPr>
          <w:rFonts w:ascii="Times New Roman" w:eastAsia="Times New Roman" w:hAnsi="Times New Roman" w:cs="Times New Roman"/>
          <w:color w:val="auto"/>
        </w:rPr>
        <w:t>only</w:t>
      </w:r>
      <w:proofErr w:type="spellEnd"/>
      <w:r w:rsidR="0018155A">
        <w:rPr>
          <w:rFonts w:ascii="Times New Roman" w:eastAsia="Times New Roman" w:hAnsi="Times New Roman" w:cs="Times New Roman"/>
          <w:color w:val="auto"/>
        </w:rPr>
        <w:t>,</w:t>
      </w:r>
      <w:r w:rsidR="007B277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with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B2772">
        <w:rPr>
          <w:rFonts w:ascii="Times New Roman" w:eastAsia="Times New Roman" w:hAnsi="Times New Roman" w:cs="Times New Roman"/>
          <w:color w:val="auto"/>
        </w:rPr>
        <w:t>full</w:t>
      </w:r>
      <w:proofErr w:type="spellEnd"/>
      <w:r w:rsidR="007B277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information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of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66991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F6699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paper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included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in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1C2388">
        <w:rPr>
          <w:rFonts w:ascii="Times New Roman" w:eastAsia="Times New Roman" w:hAnsi="Times New Roman" w:cs="Times New Roman"/>
          <w:color w:val="auto"/>
        </w:rPr>
        <w:t>preprinted</w:t>
      </w:r>
      <w:proofErr w:type="spellEnd"/>
      <w:r w:rsidR="001C238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66991">
        <w:rPr>
          <w:rFonts w:ascii="Times New Roman" w:eastAsia="Times New Roman" w:hAnsi="Times New Roman" w:cs="Times New Roman"/>
          <w:color w:val="auto"/>
        </w:rPr>
        <w:t>p</w:t>
      </w:r>
      <w:r w:rsidR="002E0B9F">
        <w:rPr>
          <w:rFonts w:ascii="Times New Roman" w:eastAsia="Times New Roman" w:hAnsi="Times New Roman" w:cs="Times New Roman"/>
          <w:color w:val="auto"/>
        </w:rPr>
        <w:t>roceeding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E0B9F">
        <w:rPr>
          <w:rFonts w:ascii="Times New Roman" w:eastAsia="Times New Roman" w:hAnsi="Times New Roman" w:cs="Times New Roman"/>
          <w:color w:val="auto"/>
        </w:rPr>
        <w:t>of</w:t>
      </w:r>
      <w:proofErr w:type="spellEnd"/>
      <w:r w:rsidR="002E0B9F">
        <w:rPr>
          <w:rFonts w:ascii="Times New Roman" w:eastAsia="Times New Roman" w:hAnsi="Times New Roman" w:cs="Times New Roman"/>
          <w:color w:val="auto"/>
        </w:rPr>
        <w:t xml:space="preserve"> </w:t>
      </w:r>
      <w:r w:rsidRPr="5117E6DF">
        <w:rPr>
          <w:rFonts w:ascii="Times New Roman" w:eastAsia="Times New Roman" w:hAnsi="Times New Roman" w:cs="Times New Roman"/>
          <w:color w:val="auto"/>
        </w:rPr>
        <w:t>AIM 202</w:t>
      </w:r>
      <w:r w:rsidR="00022D11">
        <w:rPr>
          <w:rFonts w:ascii="Times New Roman" w:eastAsia="Times New Roman" w:hAnsi="Times New Roman" w:cs="Times New Roman"/>
          <w:color w:val="auto"/>
        </w:rPr>
        <w:t>3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. The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final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publication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in</w:t>
      </w:r>
      <w:r w:rsidR="00F86F6B">
        <w:rPr>
          <w:rFonts w:ascii="Times New Roman" w:eastAsia="Times New Roman" w:hAnsi="Times New Roman" w:cs="Times New Roman"/>
          <w:color w:val="auto"/>
        </w:rPr>
        <w:t xml:space="preserve"> </w:t>
      </w:r>
      <w:r w:rsidRPr="5117E6DF">
        <w:rPr>
          <w:rFonts w:ascii="Times New Roman" w:eastAsia="Times New Roman" w:hAnsi="Times New Roman" w:cs="Times New Roman"/>
          <w:color w:val="auto"/>
        </w:rPr>
        <w:t>TM</w:t>
      </w:r>
      <w:r w:rsidR="00B40FBE">
        <w:rPr>
          <w:rFonts w:ascii="Times New Roman" w:eastAsia="Times New Roman" w:hAnsi="Times New Roman" w:cs="Times New Roman"/>
          <w:color w:val="auto"/>
        </w:rPr>
        <w:t>ECH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however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, will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subject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to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810CF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10CF7">
        <w:rPr>
          <w:rFonts w:ascii="Times New Roman" w:eastAsia="Times New Roman" w:hAnsi="Times New Roman" w:cs="Times New Roman"/>
          <w:color w:val="auto"/>
        </w:rPr>
        <w:t>completion</w:t>
      </w:r>
      <w:proofErr w:type="spellEnd"/>
      <w:r w:rsidR="00810CF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10CF7">
        <w:rPr>
          <w:rFonts w:ascii="Times New Roman" w:eastAsia="Times New Roman" w:hAnsi="Times New Roman" w:cs="Times New Roman"/>
          <w:color w:val="auto"/>
        </w:rPr>
        <w:t>of</w:t>
      </w:r>
      <w:proofErr w:type="spellEnd"/>
      <w:r w:rsidR="00810CF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presentation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in AIM 202</w:t>
      </w:r>
      <w:r w:rsidR="00022D11">
        <w:rPr>
          <w:rFonts w:ascii="Times New Roman" w:eastAsia="Times New Roman" w:hAnsi="Times New Roman" w:cs="Times New Roman"/>
          <w:color w:val="auto"/>
        </w:rPr>
        <w:t>3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with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372B9">
        <w:rPr>
          <w:rFonts w:ascii="Times New Roman" w:eastAsia="Times New Roman" w:hAnsi="Times New Roman" w:cs="Times New Roman"/>
          <w:color w:val="auto"/>
        </w:rPr>
        <w:t>full</w:t>
      </w:r>
      <w:proofErr w:type="spellEnd"/>
      <w:r w:rsidR="005372B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registration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fee</w:t>
      </w:r>
      <w:proofErr w:type="spellEnd"/>
      <w:r w:rsidR="00022D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22D11">
        <w:rPr>
          <w:rFonts w:ascii="Times New Roman" w:eastAsia="Times New Roman" w:hAnsi="Times New Roman" w:cs="Times New Roman"/>
          <w:color w:val="auto"/>
        </w:rPr>
        <w:t>paid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>.</w:t>
      </w:r>
      <w:r w:rsidR="001E3710">
        <w:rPr>
          <w:rFonts w:ascii="Times New Roman" w:eastAsia="Times New Roman" w:hAnsi="Times New Roman" w:cs="Times New Roman"/>
          <w:color w:val="auto"/>
        </w:rPr>
        <w:t xml:space="preserve"> </w:t>
      </w:r>
      <w:r w:rsidR="0072296D">
        <w:rPr>
          <w:rFonts w:ascii="Times New Roman" w:eastAsia="Times New Roman" w:hAnsi="Times New Roman" w:cs="Times New Roman"/>
          <w:color w:val="auto"/>
        </w:rPr>
        <w:t xml:space="preserve"> </w:t>
      </w:r>
      <w:r w:rsidRPr="00762D4C">
        <w:rPr>
          <w:rFonts w:ascii="Times New Roman" w:eastAsia="Times New Roman" w:hAnsi="Times New Roman" w:cs="Times New Roman"/>
        </w:rPr>
        <w:t xml:space="preserve"> </w:t>
      </w:r>
    </w:p>
    <w:p w14:paraId="69704F74" w14:textId="72612518" w:rsidR="002F0178" w:rsidRPr="002F0178" w:rsidRDefault="5117E6DF" w:rsidP="002F0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Reject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publication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in </w:t>
      </w:r>
      <w:proofErr w:type="spellStart"/>
      <w:r w:rsidR="005372B9">
        <w:rPr>
          <w:rFonts w:ascii="Times New Roman" w:eastAsia="Times New Roman" w:hAnsi="Times New Roman" w:cs="Times New Roman"/>
          <w:color w:val="auto"/>
        </w:rPr>
        <w:t>Focused</w:t>
      </w:r>
      <w:proofErr w:type="spellEnd"/>
      <w:r w:rsidR="005372B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372B9">
        <w:rPr>
          <w:rFonts w:ascii="Times New Roman" w:eastAsia="Times New Roman" w:hAnsi="Times New Roman" w:cs="Times New Roman"/>
          <w:color w:val="auto"/>
        </w:rPr>
        <w:t>Section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 xml:space="preserve"> (</w:t>
      </w:r>
      <w:r w:rsidR="001E3710">
        <w:rPr>
          <w:rFonts w:ascii="Times New Roman" w:eastAsia="Times New Roman" w:hAnsi="Times New Roman" w:cs="Times New Roman"/>
          <w:color w:val="auto"/>
        </w:rPr>
        <w:t>after</w:t>
      </w:r>
      <w:r w:rsidR="009F01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F0111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F0111">
        <w:rPr>
          <w:rFonts w:ascii="Times New Roman" w:eastAsia="Times New Roman" w:hAnsi="Times New Roman" w:cs="Times New Roman"/>
          <w:color w:val="auto"/>
        </w:rPr>
        <w:t>first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1E3710">
        <w:rPr>
          <w:rFonts w:ascii="Times New Roman" w:eastAsia="Times New Roman" w:hAnsi="Times New Roman" w:cs="Times New Roman"/>
          <w:color w:val="auto"/>
        </w:rPr>
        <w:t>or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F0111">
        <w:rPr>
          <w:rFonts w:ascii="Times New Roman" w:eastAsia="Times New Roman" w:hAnsi="Times New Roman" w:cs="Times New Roman"/>
          <w:color w:val="auto"/>
        </w:rPr>
        <w:t>second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F0111">
        <w:rPr>
          <w:rFonts w:ascii="Times New Roman" w:eastAsia="Times New Roman" w:hAnsi="Times New Roman" w:cs="Times New Roman"/>
          <w:color w:val="auto"/>
        </w:rPr>
        <w:t>round</w:t>
      </w:r>
      <w:proofErr w:type="spellEnd"/>
      <w:r w:rsidR="009F0111">
        <w:rPr>
          <w:rFonts w:ascii="Times New Roman" w:eastAsia="Times New Roman" w:hAnsi="Times New Roman" w:cs="Times New Roman"/>
          <w:color w:val="auto"/>
        </w:rPr>
        <w:t>)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. In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this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case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paper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as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well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as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all </w:t>
      </w:r>
      <w:proofErr w:type="spellStart"/>
      <w:r w:rsidR="00022D11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022D11">
        <w:rPr>
          <w:rFonts w:ascii="Times New Roman" w:eastAsia="Times New Roman" w:hAnsi="Times New Roman" w:cs="Times New Roman"/>
          <w:color w:val="auto"/>
        </w:rPr>
        <w:t xml:space="preserve"> 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review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comments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, will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forwarded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to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372B9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="006F25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F25EB">
        <w:rPr>
          <w:rFonts w:ascii="Times New Roman" w:eastAsia="Times New Roman" w:hAnsi="Times New Roman" w:cs="Times New Roman"/>
          <w:color w:val="auto"/>
        </w:rPr>
        <w:t>Program</w:t>
      </w:r>
      <w:proofErr w:type="spellEnd"/>
      <w:r w:rsidR="006F25EB">
        <w:rPr>
          <w:rFonts w:ascii="Times New Roman" w:eastAsia="Times New Roman" w:hAnsi="Times New Roman" w:cs="Times New Roman"/>
          <w:color w:val="auto"/>
        </w:rPr>
        <w:t xml:space="preserve"> Committee </w:t>
      </w:r>
      <w:proofErr w:type="spellStart"/>
      <w:r w:rsidR="006F25EB">
        <w:rPr>
          <w:rFonts w:ascii="Times New Roman" w:eastAsia="Times New Roman" w:hAnsi="Times New Roman" w:cs="Times New Roman"/>
          <w:color w:val="auto"/>
        </w:rPr>
        <w:t>of</w:t>
      </w:r>
      <w:proofErr w:type="spellEnd"/>
      <w:r w:rsidR="006F25EB">
        <w:rPr>
          <w:rFonts w:ascii="Times New Roman" w:eastAsia="Times New Roman" w:hAnsi="Times New Roman" w:cs="Times New Roman"/>
          <w:color w:val="auto"/>
        </w:rPr>
        <w:t xml:space="preserve"> </w:t>
      </w:r>
      <w:r w:rsidRPr="5117E6DF">
        <w:rPr>
          <w:rFonts w:ascii="Times New Roman" w:eastAsia="Times New Roman" w:hAnsi="Times New Roman" w:cs="Times New Roman"/>
          <w:color w:val="auto"/>
        </w:rPr>
        <w:t>AIM 202</w:t>
      </w:r>
      <w:r w:rsidR="00022D11">
        <w:rPr>
          <w:rFonts w:ascii="Times New Roman" w:eastAsia="Times New Roman" w:hAnsi="Times New Roman" w:cs="Times New Roman"/>
          <w:color w:val="auto"/>
        </w:rPr>
        <w:t>3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further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consideration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. A final </w:t>
      </w:r>
      <w:proofErr w:type="spellStart"/>
      <w:r w:rsidR="00810CF7">
        <w:rPr>
          <w:rFonts w:ascii="Times New Roman" w:eastAsia="Times New Roman" w:hAnsi="Times New Roman" w:cs="Times New Roman"/>
          <w:color w:val="auto"/>
        </w:rPr>
        <w:t>A</w:t>
      </w:r>
      <w:r w:rsidRPr="5117E6DF">
        <w:rPr>
          <w:rFonts w:ascii="Times New Roman" w:eastAsia="Times New Roman" w:hAnsi="Times New Roman" w:cs="Times New Roman"/>
          <w:color w:val="auto"/>
        </w:rPr>
        <w:t>ccept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="00810CF7">
        <w:rPr>
          <w:rFonts w:ascii="Times New Roman" w:eastAsia="Times New Roman" w:hAnsi="Times New Roman" w:cs="Times New Roman"/>
          <w:color w:val="auto"/>
        </w:rPr>
        <w:t>R</w:t>
      </w:r>
      <w:r w:rsidRPr="5117E6DF">
        <w:rPr>
          <w:rFonts w:ascii="Times New Roman" w:eastAsia="Times New Roman" w:hAnsi="Times New Roman" w:cs="Times New Roman"/>
          <w:color w:val="auto"/>
        </w:rPr>
        <w:t>eject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decision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will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then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made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by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5117E6DF">
        <w:rPr>
          <w:rFonts w:ascii="Times New Roman" w:eastAsia="Times New Roman" w:hAnsi="Times New Roman" w:cs="Times New Roman"/>
          <w:color w:val="auto"/>
        </w:rPr>
        <w:t>the</w:t>
      </w:r>
      <w:proofErr w:type="spellEnd"/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r w:rsidR="00E92380">
        <w:rPr>
          <w:rFonts w:ascii="Times New Roman" w:eastAsia="Times New Roman" w:hAnsi="Times New Roman" w:cs="Times New Roman"/>
          <w:color w:val="auto"/>
        </w:rPr>
        <w:t>Committee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92380">
        <w:rPr>
          <w:rFonts w:ascii="Times New Roman" w:eastAsia="Times New Roman" w:hAnsi="Times New Roman" w:cs="Times New Roman"/>
          <w:color w:val="auto"/>
        </w:rPr>
        <w:t>as</w:t>
      </w:r>
      <w:proofErr w:type="spellEnd"/>
      <w:r w:rsidR="00E92380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E92380">
        <w:rPr>
          <w:rFonts w:ascii="Times New Roman" w:eastAsia="Times New Roman" w:hAnsi="Times New Roman" w:cs="Times New Roman"/>
          <w:color w:val="auto"/>
        </w:rPr>
        <w:t>conference</w:t>
      </w:r>
      <w:proofErr w:type="spellEnd"/>
      <w:r w:rsidR="00E923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22D11">
        <w:rPr>
          <w:rFonts w:ascii="Times New Roman" w:eastAsia="Times New Roman" w:hAnsi="Times New Roman" w:cs="Times New Roman"/>
          <w:color w:val="auto"/>
        </w:rPr>
        <w:t>contributed</w:t>
      </w:r>
      <w:proofErr w:type="spellEnd"/>
      <w:r w:rsidR="00022D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92380">
        <w:rPr>
          <w:rFonts w:ascii="Times New Roman" w:eastAsia="Times New Roman" w:hAnsi="Times New Roman" w:cs="Times New Roman"/>
          <w:color w:val="auto"/>
        </w:rPr>
        <w:t>paper</w:t>
      </w:r>
      <w:proofErr w:type="spellEnd"/>
      <w:r w:rsidR="00810CF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10CF7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="00810CF7">
        <w:rPr>
          <w:rFonts w:ascii="Times New Roman" w:eastAsia="Times New Roman" w:hAnsi="Times New Roman" w:cs="Times New Roman"/>
          <w:color w:val="auto"/>
        </w:rPr>
        <w:t xml:space="preserve"> AIM 202</w:t>
      </w:r>
      <w:r w:rsidR="00022D11">
        <w:rPr>
          <w:rFonts w:ascii="Times New Roman" w:eastAsia="Times New Roman" w:hAnsi="Times New Roman" w:cs="Times New Roman"/>
          <w:color w:val="auto"/>
        </w:rPr>
        <w:t>3</w:t>
      </w:r>
      <w:r w:rsidRPr="5117E6DF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45C4BF51" w14:textId="011CDA42" w:rsidR="00D53EB7" w:rsidRDefault="5117E6DF" w:rsidP="5117E6DF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5117E6DF">
        <w:rPr>
          <w:rFonts w:ascii="Times New Roman" w:eastAsia="Times New Roman" w:hAnsi="Times New Roman" w:cs="Times New Roman"/>
          <w:b/>
          <w:bCs/>
        </w:rPr>
        <w:t>Manuscript preparation</w:t>
      </w:r>
    </w:p>
    <w:p w14:paraId="06FD4213" w14:textId="1F653BB6" w:rsidR="00D82A59" w:rsidRPr="00D53EB7" w:rsidRDefault="5117E6DF" w:rsidP="5117E6DF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5117E6DF">
        <w:rPr>
          <w:rFonts w:ascii="Times New Roman" w:eastAsia="Times New Roman" w:hAnsi="Times New Roman" w:cs="Times New Roman"/>
        </w:rPr>
        <w:t>Papers must contain original contributions and be prepared in accordance with the journal standards. Instructions for authors are available online on the TM</w:t>
      </w:r>
      <w:r w:rsidR="00B40FBE">
        <w:rPr>
          <w:rFonts w:ascii="Times New Roman" w:eastAsia="Times New Roman" w:hAnsi="Times New Roman" w:cs="Times New Roman"/>
        </w:rPr>
        <w:t>ECH</w:t>
      </w:r>
      <w:r w:rsidRPr="5117E6DF">
        <w:rPr>
          <w:rFonts w:ascii="Times New Roman" w:eastAsia="Times New Roman" w:hAnsi="Times New Roman" w:cs="Times New Roman"/>
        </w:rPr>
        <w:t xml:space="preserve"> website. </w:t>
      </w:r>
    </w:p>
    <w:p w14:paraId="167DBE38" w14:textId="77777777" w:rsidR="00D53EB7" w:rsidRDefault="00D53EB7" w:rsidP="5117E6DF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116B753" w14:textId="56590BFD" w:rsidR="00D53EB7" w:rsidRDefault="5117E6DF" w:rsidP="5117E6DF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5117E6DF">
        <w:rPr>
          <w:rFonts w:ascii="Times New Roman" w:eastAsia="Times New Roman" w:hAnsi="Times New Roman" w:cs="Times New Roman"/>
          <w:b/>
          <w:bCs/>
        </w:rPr>
        <w:t>Manuscript submission</w:t>
      </w:r>
    </w:p>
    <w:p w14:paraId="52B875C0" w14:textId="6998E4E5" w:rsidR="008A520F" w:rsidRPr="009E465B" w:rsidRDefault="5117E6DF" w:rsidP="00B90E3C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4C2B">
        <w:rPr>
          <w:rFonts w:ascii="Times New Roman" w:eastAsia="Times New Roman" w:hAnsi="Times New Roman" w:cs="Times New Roman"/>
        </w:rPr>
        <w:t>Manuscripts should be submitted to TM</w:t>
      </w:r>
      <w:r w:rsidR="00B40FBE">
        <w:rPr>
          <w:rFonts w:ascii="Times New Roman" w:eastAsia="Times New Roman" w:hAnsi="Times New Roman" w:cs="Times New Roman"/>
        </w:rPr>
        <w:t>ECH</w:t>
      </w:r>
      <w:r w:rsidRPr="00034C2B">
        <w:rPr>
          <w:rFonts w:ascii="Times New Roman" w:eastAsia="Times New Roman" w:hAnsi="Times New Roman" w:cs="Times New Roman"/>
        </w:rPr>
        <w:t xml:space="preserve"> online at: </w:t>
      </w:r>
      <w:hyperlink r:id="rId14">
        <w:r w:rsidRPr="00034C2B">
          <w:rPr>
            <w:rStyle w:val="Hyperlink"/>
            <w:rFonts w:ascii="Times New Roman" w:eastAsia="Times New Roman" w:hAnsi="Times New Roman" w:cs="Times New Roman"/>
            <w:color w:val="auto"/>
          </w:rPr>
          <w:t>mc.manuscriptcentral.com/</w:t>
        </w:r>
        <w:proofErr w:type="spellStart"/>
        <w:r w:rsidRPr="00034C2B">
          <w:rPr>
            <w:rStyle w:val="Hyperlink"/>
            <w:rFonts w:ascii="Times New Roman" w:eastAsia="Times New Roman" w:hAnsi="Times New Roman" w:cs="Times New Roman"/>
            <w:color w:val="auto"/>
          </w:rPr>
          <w:t>tmech-ieee</w:t>
        </w:r>
        <w:proofErr w:type="spellEnd"/>
      </w:hyperlink>
      <w:r w:rsidR="00034C2B">
        <w:rPr>
          <w:rFonts w:ascii="Times New Roman" w:eastAsia="Times New Roman" w:hAnsi="Times New Roman" w:cs="Times New Roman"/>
        </w:rPr>
        <w:t>, selecting the track</w:t>
      </w:r>
      <w:r w:rsidR="002F0178">
        <w:rPr>
          <w:rFonts w:ascii="Times New Roman" w:eastAsia="Times New Roman" w:hAnsi="Times New Roman" w:cs="Times New Roman"/>
        </w:rPr>
        <w:t xml:space="preserve"> </w:t>
      </w:r>
      <w:r w:rsidR="0052120F">
        <w:rPr>
          <w:rFonts w:ascii="Times New Roman" w:eastAsia="Times New Roman" w:hAnsi="Times New Roman" w:cs="Times New Roman"/>
        </w:rPr>
        <w:t>‘</w:t>
      </w:r>
      <w:r w:rsidR="002F0178" w:rsidRPr="006C1143">
        <w:rPr>
          <w:rFonts w:ascii="Times New Roman" w:eastAsia="Times New Roman" w:hAnsi="Times New Roman" w:cs="Times New Roman"/>
        </w:rPr>
        <w:t>TMECH/</w:t>
      </w:r>
      <w:r w:rsidR="0052120F" w:rsidRPr="006C1143">
        <w:rPr>
          <w:rFonts w:ascii="Times New Roman" w:eastAsia="Times New Roman" w:hAnsi="Times New Roman" w:cs="Times New Roman"/>
        </w:rPr>
        <w:t xml:space="preserve">AIM </w:t>
      </w:r>
      <w:r w:rsidR="002F0178" w:rsidRPr="006C1143">
        <w:rPr>
          <w:rFonts w:ascii="Times New Roman" w:eastAsia="Times New Roman" w:hAnsi="Times New Roman" w:cs="Times New Roman"/>
        </w:rPr>
        <w:t>Emerging Topics</w:t>
      </w:r>
      <w:r w:rsidR="0052120F" w:rsidRPr="006C1143">
        <w:rPr>
          <w:rFonts w:ascii="Times New Roman" w:eastAsia="Times New Roman" w:hAnsi="Times New Roman" w:cs="Times New Roman"/>
        </w:rPr>
        <w:t>’</w:t>
      </w:r>
      <w:r w:rsidR="0052120F">
        <w:rPr>
          <w:rFonts w:ascii="Times New Roman" w:eastAsia="Times New Roman" w:hAnsi="Times New Roman" w:cs="Times New Roman"/>
        </w:rPr>
        <w:t>.</w:t>
      </w:r>
      <w:r w:rsidRPr="5117E6DF">
        <w:rPr>
          <w:rFonts w:ascii="Times New Roman" w:eastAsia="Times New Roman" w:hAnsi="Times New Roman" w:cs="Times New Roman"/>
        </w:rPr>
        <w:t xml:space="preserve"> The cover letter should include the following statement: This paper is submitted </w:t>
      </w:r>
      <w:r w:rsidR="00D73C03">
        <w:rPr>
          <w:rFonts w:ascii="Times New Roman" w:eastAsia="Times New Roman" w:hAnsi="Times New Roman" w:cs="Times New Roman"/>
        </w:rPr>
        <w:t>to the</w:t>
      </w:r>
      <w:r w:rsidR="00E41DD5">
        <w:rPr>
          <w:rFonts w:ascii="Times New Roman" w:eastAsia="Times New Roman" w:hAnsi="Times New Roman" w:cs="Times New Roman"/>
        </w:rPr>
        <w:t xml:space="preserve"> </w:t>
      </w:r>
      <w:r w:rsidR="00022D11">
        <w:rPr>
          <w:rFonts w:ascii="Times New Roman" w:eastAsia="Times New Roman" w:hAnsi="Times New Roman" w:cs="Times New Roman"/>
        </w:rPr>
        <w:t>Fourth</w:t>
      </w:r>
      <w:r w:rsidR="00D73C03">
        <w:rPr>
          <w:rFonts w:ascii="Times New Roman" w:eastAsia="Times New Roman" w:hAnsi="Times New Roman" w:cs="Times New Roman"/>
        </w:rPr>
        <w:t xml:space="preserve"> Edition of </w:t>
      </w:r>
      <w:r w:rsidR="00452044">
        <w:rPr>
          <w:rFonts w:ascii="Times New Roman" w:eastAsia="Times New Roman" w:hAnsi="Times New Roman" w:cs="Times New Roman"/>
        </w:rPr>
        <w:t xml:space="preserve">Focused Section on </w:t>
      </w:r>
      <w:r w:rsidR="00F03964">
        <w:rPr>
          <w:rFonts w:ascii="Times New Roman" w:eastAsia="Times New Roman" w:hAnsi="Times New Roman" w:cs="Times New Roman"/>
        </w:rPr>
        <w:t>TM</w:t>
      </w:r>
      <w:r w:rsidR="00B40FBE">
        <w:rPr>
          <w:rFonts w:ascii="Times New Roman" w:eastAsia="Times New Roman" w:hAnsi="Times New Roman" w:cs="Times New Roman"/>
        </w:rPr>
        <w:t>ECH</w:t>
      </w:r>
      <w:r w:rsidR="00063916">
        <w:rPr>
          <w:rFonts w:ascii="Times New Roman" w:eastAsia="Times New Roman" w:hAnsi="Times New Roman" w:cs="Times New Roman"/>
        </w:rPr>
        <w:t>/</w:t>
      </w:r>
      <w:r w:rsidRPr="5117E6DF">
        <w:rPr>
          <w:rFonts w:ascii="Times New Roman" w:eastAsia="Times New Roman" w:hAnsi="Times New Roman" w:cs="Times New Roman"/>
        </w:rPr>
        <w:t xml:space="preserve">AIM </w:t>
      </w:r>
      <w:r w:rsidR="00063916">
        <w:rPr>
          <w:rFonts w:ascii="Times New Roman" w:eastAsia="Times New Roman" w:hAnsi="Times New Roman" w:cs="Times New Roman"/>
        </w:rPr>
        <w:t>Emerging Topics</w:t>
      </w:r>
      <w:r w:rsidRPr="5117E6DF">
        <w:rPr>
          <w:rFonts w:ascii="Times New Roman" w:eastAsia="Times New Roman" w:hAnsi="Times New Roman" w:cs="Times New Roman"/>
        </w:rPr>
        <w:t xml:space="preserve">.  The </w:t>
      </w:r>
      <w:r w:rsidR="000535CF">
        <w:rPr>
          <w:rFonts w:ascii="Times New Roman" w:eastAsia="Times New Roman" w:hAnsi="Times New Roman" w:cs="Times New Roman"/>
        </w:rPr>
        <w:t>full</w:t>
      </w:r>
      <w:r w:rsidRPr="5117E6DF">
        <w:rPr>
          <w:rFonts w:ascii="Times New Roman" w:eastAsia="Times New Roman" w:hAnsi="Times New Roman" w:cs="Times New Roman"/>
        </w:rPr>
        <w:t xml:space="preserve"> information </w:t>
      </w:r>
      <w:r w:rsidR="00020302">
        <w:rPr>
          <w:rFonts w:ascii="Times New Roman" w:eastAsia="Times New Roman" w:hAnsi="Times New Roman" w:cs="Times New Roman"/>
        </w:rPr>
        <w:t xml:space="preserve">of the paper </w:t>
      </w:r>
      <w:r w:rsidRPr="5117E6DF">
        <w:rPr>
          <w:rFonts w:ascii="Times New Roman" w:eastAsia="Times New Roman" w:hAnsi="Times New Roman" w:cs="Times New Roman"/>
        </w:rPr>
        <w:t xml:space="preserve">should be </w:t>
      </w:r>
      <w:r w:rsidR="00E41DD5">
        <w:rPr>
          <w:rFonts w:ascii="Times New Roman" w:eastAsia="Times New Roman" w:hAnsi="Times New Roman" w:cs="Times New Roman"/>
        </w:rPr>
        <w:t>uploaded</w:t>
      </w:r>
      <w:r w:rsidRPr="5117E6DF">
        <w:rPr>
          <w:rFonts w:ascii="Times New Roman" w:eastAsia="Times New Roman" w:hAnsi="Times New Roman" w:cs="Times New Roman"/>
        </w:rPr>
        <w:t xml:space="preserve"> concurrently to AIM 202</w:t>
      </w:r>
      <w:r w:rsidR="00022D11">
        <w:rPr>
          <w:rFonts w:ascii="Times New Roman" w:eastAsia="Times New Roman" w:hAnsi="Times New Roman" w:cs="Times New Roman"/>
        </w:rPr>
        <w:t>3</w:t>
      </w:r>
      <w:r w:rsidRPr="5117E6DF">
        <w:rPr>
          <w:rFonts w:ascii="Times New Roman" w:eastAsia="Times New Roman" w:hAnsi="Times New Roman" w:cs="Times New Roman"/>
        </w:rPr>
        <w:t xml:space="preserve"> online at: </w:t>
      </w:r>
      <w:hyperlink r:id="rId15">
        <w:r w:rsidRPr="5117E6DF">
          <w:rPr>
            <w:rFonts w:ascii="Times New Roman" w:eastAsia="Times New Roman" w:hAnsi="Times New Roman" w:cs="Times New Roman"/>
            <w:u w:val="single"/>
          </w:rPr>
          <w:t>ras.papercept.net/conferences/scripts/start.pl</w:t>
        </w:r>
      </w:hyperlink>
      <w:r w:rsidRPr="5117E6DF">
        <w:rPr>
          <w:rFonts w:ascii="Times New Roman" w:eastAsia="Times New Roman" w:hAnsi="Times New Roman" w:cs="Times New Roman"/>
          <w:u w:val="single"/>
        </w:rPr>
        <w:t>.</w:t>
      </w:r>
      <w:r w:rsidR="009F0111" w:rsidRPr="009F0111">
        <w:rPr>
          <w:rFonts w:ascii="Times New Roman" w:eastAsia="Times New Roman" w:hAnsi="Times New Roman" w:cs="Times New Roman"/>
        </w:rPr>
        <w:t xml:space="preserve">, </w:t>
      </w:r>
      <w:r w:rsidR="006C1143" w:rsidRPr="006C1143">
        <w:rPr>
          <w:rFonts w:ascii="Times New Roman" w:eastAsia="Times New Roman" w:hAnsi="Times New Roman" w:cs="Times New Roman"/>
        </w:rPr>
        <w:t xml:space="preserve">noted </w:t>
      </w:r>
      <w:r w:rsidR="006C1143">
        <w:rPr>
          <w:rFonts w:ascii="Times New Roman" w:eastAsia="Times New Roman" w:hAnsi="Times New Roman" w:cs="Times New Roman"/>
        </w:rPr>
        <w:t>with</w:t>
      </w:r>
      <w:r w:rsidR="000B66BF" w:rsidRPr="009E465B">
        <w:rPr>
          <w:rFonts w:ascii="Times New Roman" w:eastAsia="Times New Roman" w:hAnsi="Times New Roman" w:cs="Times New Roman"/>
        </w:rPr>
        <w:t xml:space="preserve"> the </w:t>
      </w:r>
      <w:r w:rsidR="006C1143">
        <w:rPr>
          <w:rFonts w:ascii="Times New Roman" w:eastAsia="Times New Roman" w:hAnsi="Times New Roman" w:cs="Times New Roman"/>
        </w:rPr>
        <w:t xml:space="preserve">given </w:t>
      </w:r>
      <w:r w:rsidR="000B66BF" w:rsidRPr="009E465B">
        <w:rPr>
          <w:rFonts w:ascii="Times New Roman" w:eastAsia="Times New Roman" w:hAnsi="Times New Roman" w:cs="Times New Roman"/>
        </w:rPr>
        <w:t>TMECH manuscript number</w:t>
      </w:r>
      <w:r w:rsidR="009F6607">
        <w:rPr>
          <w:rFonts w:ascii="Times New Roman" w:eastAsia="Times New Roman" w:hAnsi="Times New Roman" w:cs="Times New Roman"/>
        </w:rPr>
        <w:t xml:space="preserve"> in the desig</w:t>
      </w:r>
      <w:r w:rsidR="0064782B">
        <w:rPr>
          <w:rFonts w:ascii="Times New Roman" w:eastAsia="Times New Roman" w:hAnsi="Times New Roman" w:cs="Times New Roman"/>
        </w:rPr>
        <w:t>nated area</w:t>
      </w:r>
      <w:r w:rsidR="009E465B" w:rsidRPr="009E465B">
        <w:rPr>
          <w:rFonts w:ascii="Times New Roman" w:eastAsia="Times New Roman" w:hAnsi="Times New Roman" w:cs="Times New Roman"/>
        </w:rPr>
        <w:t>.</w:t>
      </w:r>
      <w:r w:rsidR="000B66BF" w:rsidRPr="009E465B">
        <w:rPr>
          <w:rFonts w:ascii="Times New Roman" w:eastAsia="Times New Roman" w:hAnsi="Times New Roman" w:cs="Times New Roman"/>
        </w:rPr>
        <w:t xml:space="preserve"> </w:t>
      </w:r>
      <w:hyperlink r:id="rId16" w:history="1"/>
      <w:bookmarkStart w:id="0" w:name="_Hlk11854027"/>
      <w:bookmarkEnd w:id="0"/>
    </w:p>
    <w:p w14:paraId="1DA0FBB6" w14:textId="77777777" w:rsidR="00793AE0" w:rsidRDefault="00793AE0" w:rsidP="5117E6D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367FB4E" w14:textId="278FA164" w:rsidR="00092910" w:rsidRDefault="5117E6DF" w:rsidP="5117E6D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5117E6DF">
        <w:rPr>
          <w:rFonts w:ascii="Times New Roman" w:eastAsia="Times New Roman" w:hAnsi="Times New Roman" w:cs="Times New Roman"/>
          <w:b/>
          <w:bCs/>
        </w:rPr>
        <w:t xml:space="preserve">Submission/Review/Decision Timeline: </w:t>
      </w:r>
    </w:p>
    <w:p w14:paraId="18D4EBAC" w14:textId="77777777" w:rsidR="00F111D3" w:rsidRDefault="00F111D3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</w:p>
    <w:p w14:paraId="0F71AF3D" w14:textId="1993EF8B" w:rsidR="00AB24A8" w:rsidRDefault="005E14B2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6DB0">
        <w:rPr>
          <w:rFonts w:ascii="Times New Roman" w:hAnsi="Times New Roman" w:cs="Times New Roman"/>
        </w:rPr>
        <w:t>Opening Date of TMECH</w:t>
      </w:r>
      <w:r w:rsidR="00B40FBE">
        <w:rPr>
          <w:rFonts w:ascii="Times New Roman" w:hAnsi="Times New Roman" w:cs="Times New Roman"/>
        </w:rPr>
        <w:t xml:space="preserve">/AIM FS </w:t>
      </w:r>
      <w:r w:rsidR="00E46DB0">
        <w:rPr>
          <w:rFonts w:ascii="Times New Roman" w:hAnsi="Times New Roman" w:cs="Times New Roman"/>
        </w:rPr>
        <w:t xml:space="preserve">Submission </w:t>
      </w:r>
      <w:r w:rsidR="006C1143">
        <w:rPr>
          <w:rFonts w:ascii="Times New Roman" w:hAnsi="Times New Roman" w:cs="Times New Roman"/>
        </w:rPr>
        <w:t xml:space="preserve">Site </w:t>
      </w:r>
      <w:r w:rsidR="00FE2459">
        <w:rPr>
          <w:rFonts w:ascii="Times New Roman" w:hAnsi="Times New Roman" w:cs="Times New Roman"/>
        </w:rPr>
        <w:t>(first submission)</w:t>
      </w:r>
      <w:r w:rsidR="00320BDE">
        <w:rPr>
          <w:rFonts w:ascii="Times New Roman" w:hAnsi="Times New Roman" w:cs="Times New Roman"/>
        </w:rPr>
        <w:t>:</w:t>
      </w:r>
      <w:r w:rsidR="002433F3">
        <w:rPr>
          <w:rFonts w:ascii="Times New Roman" w:hAnsi="Times New Roman" w:cs="Times New Roman"/>
        </w:rPr>
        <w:t xml:space="preserve"> </w:t>
      </w:r>
      <w:r w:rsidR="00400D49">
        <w:rPr>
          <w:rFonts w:ascii="Times New Roman" w:hAnsi="Times New Roman" w:cs="Times New Roman"/>
        </w:rPr>
        <w:t xml:space="preserve">     </w:t>
      </w:r>
      <w:r w:rsidR="00FE2459">
        <w:rPr>
          <w:rFonts w:ascii="Times New Roman" w:hAnsi="Times New Roman" w:cs="Times New Roman"/>
        </w:rPr>
        <w:t xml:space="preserve"> </w:t>
      </w:r>
      <w:r w:rsidR="001B285D">
        <w:rPr>
          <w:rFonts w:ascii="Times New Roman" w:hAnsi="Times New Roman" w:cs="Times New Roman"/>
        </w:rPr>
        <w:t xml:space="preserve"> </w:t>
      </w:r>
      <w:r w:rsidR="00386269">
        <w:rPr>
          <w:rFonts w:ascii="Times New Roman" w:hAnsi="Times New Roman" w:cs="Times New Roman"/>
        </w:rPr>
        <w:t xml:space="preserve"> </w:t>
      </w:r>
      <w:r w:rsidR="001B285D">
        <w:rPr>
          <w:rFonts w:ascii="Times New Roman" w:hAnsi="Times New Roman" w:cs="Times New Roman"/>
        </w:rPr>
        <w:t xml:space="preserve"> </w:t>
      </w:r>
      <w:r w:rsidR="00E46DB0">
        <w:rPr>
          <w:rFonts w:ascii="Times New Roman" w:hAnsi="Times New Roman" w:cs="Times New Roman"/>
        </w:rPr>
        <w:t>November 1, 202</w:t>
      </w:r>
      <w:r w:rsidR="00E14E51">
        <w:rPr>
          <w:rFonts w:ascii="Times New Roman" w:hAnsi="Times New Roman" w:cs="Times New Roman"/>
        </w:rPr>
        <w:t>2</w:t>
      </w:r>
    </w:p>
    <w:p w14:paraId="0AAD3EB8" w14:textId="5504E0A2" w:rsidR="0005456F" w:rsidRDefault="0005456F" w:rsidP="0005456F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Closing Date of TMECH/AIM FS Submission Site (first submission):           January </w:t>
      </w:r>
      <w:r w:rsidR="00E14E5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334BD23D" w14:textId="275B55A1" w:rsidR="0005456F" w:rsidRPr="0064782B" w:rsidRDefault="0005456F" w:rsidP="0005456F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Full </w:t>
      </w:r>
      <w:r w:rsidRPr="006C1143">
        <w:rPr>
          <w:rFonts w:ascii="Times New Roman" w:hAnsi="Times New Roman" w:cs="Times New Roman"/>
        </w:rPr>
        <w:t xml:space="preserve">Information of </w:t>
      </w:r>
      <w:r>
        <w:rPr>
          <w:rFonts w:ascii="Times New Roman" w:hAnsi="Times New Roman" w:cs="Times New Roman"/>
        </w:rPr>
        <w:t xml:space="preserve">TMECH/AIM FS Paper Submitted </w:t>
      </w:r>
      <w:r w:rsidRPr="006C1143">
        <w:rPr>
          <w:rFonts w:ascii="Times New Roman" w:hAnsi="Times New Roman" w:cs="Times New Roman"/>
        </w:rPr>
        <w:t>to AIM</w:t>
      </w:r>
      <w:r>
        <w:rPr>
          <w:rFonts w:ascii="Times New Roman" w:hAnsi="Times New Roman" w:cs="Times New Roman"/>
        </w:rPr>
        <w:t xml:space="preserve"> Site:              January </w:t>
      </w:r>
      <w:r w:rsidR="00E14E5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21311ECC" w14:textId="712ABA0E" w:rsidR="00490359" w:rsidRPr="00092910" w:rsidRDefault="005E14B2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5A0ECA">
        <w:rPr>
          <w:rFonts w:ascii="Times New Roman" w:hAnsi="Times New Roman" w:cs="Times New Roman"/>
        </w:rPr>
        <w:t>First</w:t>
      </w:r>
      <w:r w:rsidR="00523193">
        <w:rPr>
          <w:rFonts w:ascii="Times New Roman" w:hAnsi="Times New Roman" w:cs="Times New Roman"/>
        </w:rPr>
        <w:t xml:space="preserve"> Decision for </w:t>
      </w:r>
      <w:r w:rsidR="00B40FBE">
        <w:rPr>
          <w:rFonts w:ascii="Times New Roman" w:hAnsi="Times New Roman" w:cs="Times New Roman"/>
        </w:rPr>
        <w:t>TMECH/AIM FS</w:t>
      </w:r>
      <w:r w:rsidR="000E431F">
        <w:rPr>
          <w:rFonts w:ascii="Times New Roman" w:hAnsi="Times New Roman" w:cs="Times New Roman"/>
        </w:rPr>
        <w:t xml:space="preserve"> Submission</w:t>
      </w:r>
      <w:r w:rsidR="00523193">
        <w:rPr>
          <w:rFonts w:ascii="Times New Roman" w:hAnsi="Times New Roman" w:cs="Times New Roman"/>
        </w:rPr>
        <w:t>:</w:t>
      </w:r>
      <w:r w:rsidR="000E431F">
        <w:rPr>
          <w:rFonts w:ascii="Times New Roman" w:hAnsi="Times New Roman" w:cs="Times New Roman"/>
        </w:rPr>
        <w:t xml:space="preserve"> </w:t>
      </w:r>
      <w:r w:rsidR="001B285D">
        <w:rPr>
          <w:rFonts w:ascii="Times New Roman" w:hAnsi="Times New Roman" w:cs="Times New Roman"/>
        </w:rPr>
        <w:t xml:space="preserve">                </w:t>
      </w:r>
      <w:r w:rsidR="007C7AA9">
        <w:rPr>
          <w:rFonts w:ascii="Times New Roman" w:hAnsi="Times New Roman" w:cs="Times New Roman"/>
        </w:rPr>
        <w:t xml:space="preserve">                   </w:t>
      </w:r>
      <w:r w:rsidR="001B285D">
        <w:rPr>
          <w:rFonts w:ascii="Times New Roman" w:hAnsi="Times New Roman" w:cs="Times New Roman"/>
        </w:rPr>
        <w:t xml:space="preserve">        </w:t>
      </w:r>
      <w:r w:rsidR="009A4D1D">
        <w:rPr>
          <w:rFonts w:ascii="Times New Roman" w:hAnsi="Times New Roman" w:cs="Times New Roman"/>
        </w:rPr>
        <w:t xml:space="preserve"> </w:t>
      </w:r>
      <w:r w:rsidR="00BA48C8">
        <w:rPr>
          <w:rFonts w:ascii="Times New Roman" w:hAnsi="Times New Roman" w:cs="Times New Roman"/>
        </w:rPr>
        <w:t>March</w:t>
      </w:r>
      <w:r w:rsidR="00523193">
        <w:rPr>
          <w:rFonts w:ascii="Times New Roman" w:hAnsi="Times New Roman" w:cs="Times New Roman"/>
        </w:rPr>
        <w:t xml:space="preserve"> </w:t>
      </w:r>
      <w:r w:rsidR="0041394D">
        <w:rPr>
          <w:rFonts w:ascii="Times New Roman" w:hAnsi="Times New Roman" w:cs="Times New Roman"/>
        </w:rPr>
        <w:t>1</w:t>
      </w:r>
      <w:r w:rsidR="00556FB2"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</w:p>
    <w:p w14:paraId="1D791C89" w14:textId="71DEB113" w:rsidR="00110CCA" w:rsidRDefault="005E14B2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0CCA">
        <w:rPr>
          <w:rFonts w:ascii="Times New Roman" w:hAnsi="Times New Roman" w:cs="Times New Roman"/>
        </w:rPr>
        <w:t xml:space="preserve">Revised </w:t>
      </w:r>
      <w:r w:rsidR="00B40FBE">
        <w:rPr>
          <w:rFonts w:ascii="Times New Roman" w:hAnsi="Times New Roman" w:cs="Times New Roman"/>
        </w:rPr>
        <w:t>TMECH/AIM FS</w:t>
      </w:r>
      <w:r w:rsidR="000E431F">
        <w:rPr>
          <w:rFonts w:ascii="Times New Roman" w:hAnsi="Times New Roman" w:cs="Times New Roman"/>
        </w:rPr>
        <w:t xml:space="preserve"> Submission Due by</w:t>
      </w:r>
      <w:r w:rsidR="003F1D6A">
        <w:rPr>
          <w:rFonts w:ascii="Times New Roman" w:hAnsi="Times New Roman" w:cs="Times New Roman"/>
        </w:rPr>
        <w:t xml:space="preserve">: </w:t>
      </w:r>
      <w:r w:rsidR="001B285D">
        <w:rPr>
          <w:rFonts w:ascii="Times New Roman" w:hAnsi="Times New Roman" w:cs="Times New Roman"/>
        </w:rPr>
        <w:t xml:space="preserve">     </w:t>
      </w:r>
      <w:r w:rsidR="007C7AA9">
        <w:rPr>
          <w:rFonts w:ascii="Times New Roman" w:hAnsi="Times New Roman" w:cs="Times New Roman"/>
        </w:rPr>
        <w:t xml:space="preserve">           </w:t>
      </w:r>
      <w:r w:rsidR="001B285D">
        <w:rPr>
          <w:rFonts w:ascii="Times New Roman" w:hAnsi="Times New Roman" w:cs="Times New Roman"/>
        </w:rPr>
        <w:t xml:space="preserve">   </w:t>
      </w:r>
      <w:r w:rsidR="009F0111">
        <w:rPr>
          <w:rFonts w:ascii="Times New Roman" w:hAnsi="Times New Roman" w:cs="Times New Roman"/>
        </w:rPr>
        <w:t xml:space="preserve"> </w:t>
      </w:r>
      <w:r w:rsidR="001B285D">
        <w:rPr>
          <w:rFonts w:ascii="Times New Roman" w:hAnsi="Times New Roman" w:cs="Times New Roman"/>
        </w:rPr>
        <w:t xml:space="preserve">                          </w:t>
      </w:r>
      <w:r w:rsidR="009A4D1D">
        <w:rPr>
          <w:rFonts w:ascii="Times New Roman" w:hAnsi="Times New Roman" w:cs="Times New Roman"/>
        </w:rPr>
        <w:t xml:space="preserve"> </w:t>
      </w:r>
      <w:r w:rsidR="003F1D6A">
        <w:rPr>
          <w:rFonts w:ascii="Times New Roman" w:hAnsi="Times New Roman" w:cs="Times New Roman"/>
        </w:rPr>
        <w:t xml:space="preserve">March </w:t>
      </w:r>
      <w:r w:rsidR="003335CC">
        <w:rPr>
          <w:rFonts w:ascii="Times New Roman" w:hAnsi="Times New Roman" w:cs="Times New Roman"/>
        </w:rPr>
        <w:t>2</w:t>
      </w:r>
      <w:r w:rsidR="00F54B01">
        <w:rPr>
          <w:rFonts w:ascii="Times New Roman" w:hAnsi="Times New Roman" w:cs="Times New Roman"/>
        </w:rPr>
        <w:t>5</w:t>
      </w:r>
      <w:r w:rsidR="003F1D6A"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</w:p>
    <w:p w14:paraId="07F1456B" w14:textId="5397437E" w:rsidR="007D718B" w:rsidRDefault="005E14B2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263C">
        <w:rPr>
          <w:rFonts w:ascii="Times New Roman" w:hAnsi="Times New Roman" w:cs="Times New Roman"/>
        </w:rPr>
        <w:t xml:space="preserve">Final </w:t>
      </w:r>
      <w:r w:rsidR="007D718B">
        <w:rPr>
          <w:rFonts w:ascii="Times New Roman" w:hAnsi="Times New Roman" w:cs="Times New Roman"/>
        </w:rPr>
        <w:t xml:space="preserve">Decision </w:t>
      </w:r>
      <w:r w:rsidR="00556FB2">
        <w:rPr>
          <w:rFonts w:ascii="Times New Roman" w:hAnsi="Times New Roman" w:cs="Times New Roman"/>
        </w:rPr>
        <w:t xml:space="preserve">for </w:t>
      </w:r>
      <w:r w:rsidR="00B40FBE">
        <w:rPr>
          <w:rFonts w:ascii="Times New Roman" w:hAnsi="Times New Roman" w:cs="Times New Roman"/>
        </w:rPr>
        <w:t>TMECH/AIM FS</w:t>
      </w:r>
      <w:r w:rsidR="005F263C">
        <w:rPr>
          <w:rFonts w:ascii="Times New Roman" w:hAnsi="Times New Roman" w:cs="Times New Roman"/>
        </w:rPr>
        <w:t xml:space="preserve"> </w:t>
      </w:r>
      <w:r w:rsidR="000E431F">
        <w:rPr>
          <w:rFonts w:ascii="Times New Roman" w:hAnsi="Times New Roman" w:cs="Times New Roman"/>
        </w:rPr>
        <w:t>Submission</w:t>
      </w:r>
      <w:r w:rsidR="00556FB2">
        <w:rPr>
          <w:rFonts w:ascii="Times New Roman" w:hAnsi="Times New Roman" w:cs="Times New Roman"/>
        </w:rPr>
        <w:t xml:space="preserve">: </w:t>
      </w:r>
      <w:r w:rsidR="000E431F">
        <w:rPr>
          <w:rFonts w:ascii="Times New Roman" w:hAnsi="Times New Roman" w:cs="Times New Roman"/>
        </w:rPr>
        <w:t xml:space="preserve">                         </w:t>
      </w:r>
      <w:r w:rsidR="001B285D">
        <w:rPr>
          <w:rFonts w:ascii="Times New Roman" w:hAnsi="Times New Roman" w:cs="Times New Roman"/>
        </w:rPr>
        <w:t xml:space="preserve">   </w:t>
      </w:r>
      <w:r w:rsidR="00A34C34">
        <w:rPr>
          <w:rFonts w:ascii="Times New Roman" w:hAnsi="Times New Roman" w:cs="Times New Roman"/>
        </w:rPr>
        <w:t xml:space="preserve">         </w:t>
      </w:r>
      <w:r w:rsidR="000E431F">
        <w:rPr>
          <w:rFonts w:ascii="Times New Roman" w:hAnsi="Times New Roman" w:cs="Times New Roman"/>
        </w:rPr>
        <w:t xml:space="preserve"> </w:t>
      </w:r>
      <w:r w:rsidR="00002B4B">
        <w:rPr>
          <w:rFonts w:ascii="Times New Roman" w:hAnsi="Times New Roman" w:cs="Times New Roman"/>
        </w:rPr>
        <w:t xml:space="preserve">     </w:t>
      </w:r>
      <w:r w:rsidR="00F54B01">
        <w:rPr>
          <w:rFonts w:ascii="Times New Roman" w:hAnsi="Times New Roman" w:cs="Times New Roman"/>
        </w:rPr>
        <w:t>April 25</w:t>
      </w:r>
      <w:r w:rsidR="000F4797"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</w:p>
    <w:p w14:paraId="5759AE7C" w14:textId="26195364" w:rsidR="00AB397D" w:rsidRDefault="000E431F" w:rsidP="00170758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7815">
        <w:rPr>
          <w:rFonts w:ascii="Times New Roman" w:hAnsi="Times New Roman" w:cs="Times New Roman"/>
        </w:rPr>
        <w:t>Final</w:t>
      </w:r>
      <w:r w:rsidR="00831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Version of </w:t>
      </w:r>
      <w:r w:rsidR="00880D2F">
        <w:rPr>
          <w:rFonts w:ascii="Times New Roman" w:hAnsi="Times New Roman" w:cs="Times New Roman"/>
        </w:rPr>
        <w:t>TMECH</w:t>
      </w:r>
      <w:r w:rsidR="009F0111">
        <w:rPr>
          <w:rFonts w:ascii="Times New Roman" w:hAnsi="Times New Roman" w:cs="Times New Roman"/>
        </w:rPr>
        <w:t>/</w:t>
      </w:r>
      <w:r w:rsidR="00B40FBE">
        <w:rPr>
          <w:rFonts w:ascii="Times New Roman" w:hAnsi="Times New Roman" w:cs="Times New Roman"/>
        </w:rPr>
        <w:t>AIM FS</w:t>
      </w:r>
      <w:r>
        <w:rPr>
          <w:rFonts w:ascii="Times New Roman" w:hAnsi="Times New Roman" w:cs="Times New Roman"/>
        </w:rPr>
        <w:t xml:space="preserve"> Submission Due by</w:t>
      </w:r>
      <w:r w:rsidR="00CC3CB9">
        <w:rPr>
          <w:rFonts w:ascii="Times New Roman" w:hAnsi="Times New Roman" w:cs="Times New Roman"/>
        </w:rPr>
        <w:t>:</w:t>
      </w:r>
      <w:r w:rsidR="00B50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50EBD">
        <w:rPr>
          <w:rFonts w:ascii="Times New Roman" w:hAnsi="Times New Roman" w:cs="Times New Roman"/>
        </w:rPr>
        <w:t xml:space="preserve">  </w:t>
      </w:r>
      <w:r w:rsidR="00A34C34">
        <w:rPr>
          <w:rFonts w:ascii="Times New Roman" w:hAnsi="Times New Roman" w:cs="Times New Roman"/>
        </w:rPr>
        <w:t xml:space="preserve">     </w:t>
      </w:r>
      <w:r w:rsidR="009F0111">
        <w:rPr>
          <w:rFonts w:ascii="Times New Roman" w:hAnsi="Times New Roman" w:cs="Times New Roman"/>
        </w:rPr>
        <w:t xml:space="preserve"> </w:t>
      </w:r>
      <w:r w:rsidR="00A34C34">
        <w:rPr>
          <w:rFonts w:ascii="Times New Roman" w:hAnsi="Times New Roman" w:cs="Times New Roman"/>
        </w:rPr>
        <w:t xml:space="preserve">      </w:t>
      </w:r>
      <w:r w:rsidR="00793612">
        <w:rPr>
          <w:rFonts w:ascii="Times New Roman" w:hAnsi="Times New Roman" w:cs="Times New Roman"/>
        </w:rPr>
        <w:t xml:space="preserve"> </w:t>
      </w:r>
      <w:r w:rsidR="00DC7531">
        <w:rPr>
          <w:rFonts w:ascii="Times New Roman" w:hAnsi="Times New Roman" w:cs="Times New Roman"/>
        </w:rPr>
        <w:t xml:space="preserve">  </w:t>
      </w:r>
      <w:r w:rsidR="008550EF">
        <w:rPr>
          <w:rFonts w:ascii="Times New Roman" w:hAnsi="Times New Roman" w:cs="Times New Roman"/>
        </w:rPr>
        <w:t xml:space="preserve"> </w:t>
      </w:r>
      <w:r w:rsidR="009E7772">
        <w:rPr>
          <w:rFonts w:ascii="Times New Roman" w:hAnsi="Times New Roman" w:cs="Times New Roman"/>
        </w:rPr>
        <w:t xml:space="preserve">              </w:t>
      </w:r>
      <w:r w:rsidR="00A31425">
        <w:rPr>
          <w:rFonts w:ascii="Times New Roman" w:hAnsi="Times New Roman" w:cs="Times New Roman"/>
        </w:rPr>
        <w:t>May 1</w:t>
      </w:r>
      <w:r w:rsidR="00F54B01">
        <w:rPr>
          <w:rFonts w:ascii="Times New Roman" w:hAnsi="Times New Roman" w:cs="Times New Roman"/>
        </w:rPr>
        <w:t>0</w:t>
      </w:r>
      <w:r w:rsidR="00F66890">
        <w:rPr>
          <w:rFonts w:ascii="Times New Roman" w:hAnsi="Times New Roman" w:cs="Times New Roman"/>
        </w:rPr>
        <w:t>, 202</w:t>
      </w:r>
      <w:r w:rsidR="00E14E51">
        <w:rPr>
          <w:rFonts w:ascii="Times New Roman" w:hAnsi="Times New Roman" w:cs="Times New Roman"/>
        </w:rPr>
        <w:t>3</w:t>
      </w:r>
      <w:r w:rsidR="00831EC6">
        <w:rPr>
          <w:rFonts w:ascii="Times New Roman" w:hAnsi="Times New Roman" w:cs="Times New Roman"/>
        </w:rPr>
        <w:t xml:space="preserve"> </w:t>
      </w:r>
    </w:p>
    <w:p w14:paraId="2520F995" w14:textId="2EB73544" w:rsidR="008B049F" w:rsidRDefault="005E14B2" w:rsidP="00AB397D">
      <w:pPr>
        <w:spacing w:after="240" w:line="28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0EBD">
        <w:rPr>
          <w:rFonts w:ascii="Times New Roman" w:hAnsi="Times New Roman" w:cs="Times New Roman"/>
        </w:rPr>
        <w:t>Publication of Focused Section in TMECH</w:t>
      </w:r>
      <w:r w:rsidR="008B049F">
        <w:rPr>
          <w:rFonts w:ascii="Times New Roman" w:hAnsi="Times New Roman" w:cs="Times New Roman"/>
        </w:rPr>
        <w:t xml:space="preserve">:                    </w:t>
      </w:r>
      <w:r w:rsidR="009F0111">
        <w:rPr>
          <w:rFonts w:ascii="Times New Roman" w:hAnsi="Times New Roman" w:cs="Times New Roman"/>
        </w:rPr>
        <w:t xml:space="preserve"> </w:t>
      </w:r>
      <w:r w:rsidR="008B049F">
        <w:rPr>
          <w:rFonts w:ascii="Times New Roman" w:hAnsi="Times New Roman" w:cs="Times New Roman"/>
        </w:rPr>
        <w:t xml:space="preserve">     </w:t>
      </w:r>
      <w:r w:rsidR="00A34C34">
        <w:rPr>
          <w:rFonts w:ascii="Times New Roman" w:hAnsi="Times New Roman" w:cs="Times New Roman"/>
        </w:rPr>
        <w:t xml:space="preserve">                 </w:t>
      </w:r>
      <w:r w:rsidR="008B049F">
        <w:rPr>
          <w:rFonts w:ascii="Times New Roman" w:hAnsi="Times New Roman" w:cs="Times New Roman"/>
        </w:rPr>
        <w:t xml:space="preserve">  </w:t>
      </w:r>
      <w:r w:rsidR="00793612">
        <w:rPr>
          <w:rFonts w:ascii="Times New Roman" w:hAnsi="Times New Roman" w:cs="Times New Roman"/>
        </w:rPr>
        <w:t xml:space="preserve"> </w:t>
      </w:r>
      <w:r w:rsidR="008B049F">
        <w:rPr>
          <w:rFonts w:ascii="Times New Roman" w:hAnsi="Times New Roman" w:cs="Times New Roman"/>
        </w:rPr>
        <w:t xml:space="preserve">      </w:t>
      </w:r>
      <w:r w:rsidR="009A4D1D">
        <w:rPr>
          <w:rFonts w:ascii="Times New Roman" w:hAnsi="Times New Roman" w:cs="Times New Roman"/>
        </w:rPr>
        <w:t xml:space="preserve"> </w:t>
      </w:r>
      <w:r w:rsidR="00FD5CBA">
        <w:rPr>
          <w:rFonts w:ascii="Times New Roman" w:hAnsi="Times New Roman" w:cs="Times New Roman"/>
        </w:rPr>
        <w:t>August</w:t>
      </w:r>
      <w:r w:rsidR="00B50EBD">
        <w:rPr>
          <w:rFonts w:ascii="Times New Roman" w:hAnsi="Times New Roman" w:cs="Times New Roman"/>
        </w:rPr>
        <w:t xml:space="preserve"> 202</w:t>
      </w:r>
      <w:r w:rsidR="00E14E51">
        <w:rPr>
          <w:rFonts w:ascii="Times New Roman" w:hAnsi="Times New Roman" w:cs="Times New Roman"/>
        </w:rPr>
        <w:t>3</w:t>
      </w:r>
    </w:p>
    <w:p w14:paraId="22733034" w14:textId="77777777" w:rsidR="00B50EBD" w:rsidRDefault="00B50EBD" w:rsidP="00AB397D">
      <w:pPr>
        <w:spacing w:after="240" w:line="280" w:lineRule="exact"/>
        <w:contextualSpacing/>
        <w:jc w:val="both"/>
        <w:rPr>
          <w:rFonts w:ascii="Times New Roman" w:hAnsi="Times New Roman" w:cs="Times New Roman"/>
        </w:rPr>
      </w:pPr>
    </w:p>
    <w:p w14:paraId="2560E405" w14:textId="73730E0F" w:rsidR="00E91797" w:rsidRDefault="5117E6DF" w:rsidP="00FD4905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5117E6DF">
        <w:rPr>
          <w:rFonts w:ascii="Times New Roman" w:hAnsi="Times New Roman" w:cs="Times New Roman"/>
          <w:b/>
          <w:bCs/>
        </w:rPr>
        <w:t>Contacts:</w:t>
      </w:r>
      <w:r w:rsidR="00FD4905">
        <w:rPr>
          <w:rFonts w:ascii="Times New Roman" w:hAnsi="Times New Roman" w:cs="Times New Roman"/>
          <w:b/>
          <w:bCs/>
        </w:rPr>
        <w:t xml:space="preserve">  </w:t>
      </w:r>
      <w:r w:rsidR="00F16688">
        <w:rPr>
          <w:rFonts w:ascii="Times New Roman" w:hAnsi="Times New Roman" w:cs="Times New Roman"/>
        </w:rPr>
        <w:t>For a</w:t>
      </w:r>
      <w:r w:rsidR="00D82A59" w:rsidRPr="002D0388">
        <w:rPr>
          <w:rFonts w:ascii="Times New Roman" w:hAnsi="Times New Roman" w:cs="Times New Roman"/>
        </w:rPr>
        <w:t>ny question</w:t>
      </w:r>
      <w:r w:rsidR="000C0521">
        <w:rPr>
          <w:rFonts w:ascii="Times New Roman" w:hAnsi="Times New Roman" w:cs="Times New Roman"/>
        </w:rPr>
        <w:t>s</w:t>
      </w:r>
      <w:r w:rsidR="00D82A59" w:rsidRPr="002D0388">
        <w:rPr>
          <w:rFonts w:ascii="Times New Roman" w:hAnsi="Times New Roman" w:cs="Times New Roman"/>
        </w:rPr>
        <w:t xml:space="preserve"> relat</w:t>
      </w:r>
      <w:r w:rsidR="000C0521">
        <w:rPr>
          <w:rFonts w:ascii="Times New Roman" w:hAnsi="Times New Roman" w:cs="Times New Roman"/>
        </w:rPr>
        <w:t>ed</w:t>
      </w:r>
      <w:r w:rsidR="00D82A59" w:rsidRPr="002D0388">
        <w:rPr>
          <w:rFonts w:ascii="Times New Roman" w:hAnsi="Times New Roman" w:cs="Times New Roman"/>
        </w:rPr>
        <w:t xml:space="preserve"> to this </w:t>
      </w:r>
      <w:r w:rsidR="00015DDF">
        <w:rPr>
          <w:rFonts w:ascii="Times New Roman" w:hAnsi="Times New Roman" w:cs="Times New Roman"/>
        </w:rPr>
        <w:t>Call for Paper</w:t>
      </w:r>
      <w:r w:rsidR="00F16688">
        <w:rPr>
          <w:rFonts w:ascii="Times New Roman" w:hAnsi="Times New Roman" w:cs="Times New Roman"/>
        </w:rPr>
        <w:t>, please contact</w:t>
      </w:r>
      <w:r w:rsidR="004F734C">
        <w:rPr>
          <w:rFonts w:ascii="Times New Roman" w:hAnsi="Times New Roman" w:cs="Times New Roman"/>
        </w:rPr>
        <w:t>:</w:t>
      </w:r>
    </w:p>
    <w:p w14:paraId="3839AF24" w14:textId="31F7A986" w:rsidR="00762D4C" w:rsidRDefault="00E91797" w:rsidP="00762D4C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5117E6DF" w:rsidRPr="5117E6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14E51">
        <w:rPr>
          <w:rFonts w:ascii="Times New Roman" w:hAnsi="Times New Roman" w:cs="Times New Roman"/>
          <w:b/>
          <w:bCs/>
        </w:rPr>
        <w:t>Qingze</w:t>
      </w:r>
      <w:proofErr w:type="spellEnd"/>
      <w:r w:rsidR="00E14E51">
        <w:rPr>
          <w:rFonts w:ascii="Times New Roman" w:hAnsi="Times New Roman" w:cs="Times New Roman"/>
          <w:b/>
          <w:bCs/>
        </w:rPr>
        <w:t xml:space="preserve"> Zou,</w:t>
      </w:r>
      <w:r w:rsidR="5117E6DF" w:rsidRPr="5117E6DF">
        <w:rPr>
          <w:rFonts w:ascii="Times New Roman" w:hAnsi="Times New Roman" w:cs="Times New Roman"/>
          <w:b/>
          <w:bCs/>
        </w:rPr>
        <w:t xml:space="preserve">  </w:t>
      </w:r>
      <w:hyperlink r:id="rId17" w:history="1">
        <w:r w:rsidR="00E14E51" w:rsidRPr="00C2287A">
          <w:rPr>
            <w:rStyle w:val="Hyperlink"/>
            <w:rFonts w:ascii="Times New Roman" w:hAnsi="Times New Roman" w:cs="Times New Roman"/>
            <w:b/>
            <w:bCs/>
          </w:rPr>
          <w:t>qzzou@soe.rutgers,edu</w:t>
        </w:r>
      </w:hyperlink>
      <w:r w:rsidR="5117E6DF" w:rsidRPr="001470E5">
        <w:rPr>
          <w:rFonts w:ascii="Times New Roman" w:hAnsi="Times New Roman" w:cs="Times New Roman"/>
          <w:b/>
          <w:bCs/>
        </w:rPr>
        <w:t>,</w:t>
      </w:r>
      <w:r w:rsidR="5117E6DF" w:rsidRPr="5117E6DF">
        <w:rPr>
          <w:rFonts w:ascii="Times New Roman" w:hAnsi="Times New Roman" w:cs="Times New Roman"/>
          <w:b/>
          <w:bCs/>
        </w:rPr>
        <w:t xml:space="preserve">  Senior Editor of TM</w:t>
      </w:r>
      <w:r w:rsidR="00FD4905">
        <w:rPr>
          <w:rFonts w:ascii="Times New Roman" w:hAnsi="Times New Roman" w:cs="Times New Roman"/>
          <w:b/>
          <w:bCs/>
        </w:rPr>
        <w:t>ECH</w:t>
      </w:r>
      <w:r w:rsidR="0000795E">
        <w:rPr>
          <w:rFonts w:ascii="Times New Roman" w:hAnsi="Times New Roman" w:cs="Times New Roman"/>
          <w:b/>
          <w:bCs/>
        </w:rPr>
        <w:t>,</w:t>
      </w:r>
    </w:p>
    <w:p w14:paraId="5C28E8AF" w14:textId="4F821202" w:rsidR="00155D53" w:rsidRDefault="00762D4C" w:rsidP="00155D5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 w:rsidR="00E14E51">
        <w:rPr>
          <w:rFonts w:ascii="Times New Roman" w:eastAsia="Times New Roman" w:hAnsi="Times New Roman" w:cs="Times New Roman"/>
          <w:b/>
          <w:bCs/>
        </w:rPr>
        <w:t>Garrett Clayton</w:t>
      </w:r>
      <w:r w:rsidRPr="0000411C">
        <w:rPr>
          <w:b/>
          <w:bCs/>
          <w:color w:val="000000" w:themeColor="text1"/>
        </w:rPr>
        <w:t>,</w:t>
      </w:r>
      <w:r w:rsidRPr="000041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18" w:history="1">
        <w:r w:rsidR="00E14E51" w:rsidRPr="00C2287A">
          <w:rPr>
            <w:rStyle w:val="Hyperlink"/>
            <w:rFonts w:ascii="Times New Roman" w:hAnsi="Times New Roman" w:cs="Times New Roman"/>
            <w:b/>
            <w:bCs/>
          </w:rPr>
          <w:t>garrett.clayton@villanova.edu</w:t>
        </w:r>
      </w:hyperlink>
      <w:r w:rsidR="00E14E51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/>
          <w:bCs/>
        </w:rPr>
        <w:t>Program Chair of AIM 202</w:t>
      </w:r>
      <w:r w:rsidR="00E14E5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4BF9A70D" w14:textId="438A6CC6" w:rsidR="005E0013" w:rsidRDefault="005E0013" w:rsidP="00155D5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B8F8149" w14:textId="77777777" w:rsidR="005E0013" w:rsidRDefault="005E0013" w:rsidP="005E00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B5FB9CA" w14:textId="77777777" w:rsidR="005E0013" w:rsidRPr="00D075E7" w:rsidRDefault="005E0013" w:rsidP="005E00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075E7">
        <w:rPr>
          <w:rFonts w:ascii="Times New Roman" w:hAnsi="Times New Roman" w:cs="Times New Roman"/>
          <w:b/>
          <w:bCs/>
        </w:rPr>
        <w:t>Editorial Board</w:t>
      </w:r>
    </w:p>
    <w:p w14:paraId="02676649" w14:textId="77777777" w:rsidR="005E0013" w:rsidRPr="00CC047D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BA136" w14:textId="095C9BDF" w:rsidR="005E0013" w:rsidRPr="008A6802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A6802">
        <w:rPr>
          <w:rFonts w:ascii="Times New Roman" w:hAnsi="Times New Roman" w:cs="Times New Roman"/>
          <w:b/>
          <w:bCs/>
        </w:rPr>
        <w:t>Lead Guest Editors</w:t>
      </w:r>
      <w:r w:rsidRPr="008A6802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Qing</w:t>
      </w:r>
      <w:r w:rsidR="00F95240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e</w:t>
      </w:r>
      <w:proofErr w:type="spellEnd"/>
      <w:r>
        <w:rPr>
          <w:rFonts w:ascii="Times New Roman" w:hAnsi="Times New Roman" w:cs="Times New Roman"/>
          <w:b/>
          <w:bCs/>
        </w:rPr>
        <w:t xml:space="preserve"> Zou, Rutgers, the State University of New Jersey, USA, qzzou@soe.rutgers.edu</w:t>
      </w:r>
    </w:p>
    <w:p w14:paraId="45F47248" w14:textId="77777777" w:rsidR="005E0013" w:rsidRPr="008A6802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A6802">
        <w:rPr>
          <w:rFonts w:ascii="Times New Roman" w:hAnsi="Times New Roman" w:cs="Times New Roman"/>
          <w:b/>
          <w:bCs/>
        </w:rPr>
        <w:t xml:space="preserve">                                   </w:t>
      </w:r>
      <w:bookmarkStart w:id="1" w:name="_Hlk77017133"/>
      <w:r>
        <w:rPr>
          <w:rFonts w:ascii="Times New Roman" w:eastAsia="Times New Roman" w:hAnsi="Times New Roman" w:cs="Times New Roman"/>
          <w:b/>
          <w:bCs/>
        </w:rPr>
        <w:t>Garrett Clayton</w:t>
      </w:r>
      <w:r w:rsidRPr="008A6802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Villanova</w:t>
      </w:r>
      <w:r w:rsidRPr="008A6802">
        <w:rPr>
          <w:rFonts w:ascii="Times New Roman" w:eastAsia="Times New Roman" w:hAnsi="Times New Roman" w:cs="Times New Roman"/>
          <w:b/>
          <w:bCs/>
        </w:rPr>
        <w:t xml:space="preserve"> University</w:t>
      </w:r>
      <w:r w:rsidRPr="008A6802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USA</w:t>
      </w:r>
      <w:bookmarkEnd w:id="1"/>
      <w:r>
        <w:rPr>
          <w:rFonts w:ascii="Times New Roman" w:hAnsi="Times New Roman" w:cs="Times New Roman"/>
          <w:b/>
          <w:bCs/>
        </w:rPr>
        <w:t>, garrett.clayton@villanova.edu</w:t>
      </w:r>
    </w:p>
    <w:p w14:paraId="4DD10095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</w:p>
    <w:p w14:paraId="66103875" w14:textId="77777777" w:rsidR="005E0013" w:rsidRPr="00E2593C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</w:rPr>
        <w:t xml:space="preserve">Giovanni </w:t>
      </w:r>
      <w:proofErr w:type="spellStart"/>
      <w:r>
        <w:rPr>
          <w:rFonts w:ascii="Times New Roman" w:hAnsi="Times New Roman" w:cs="Times New Roman"/>
          <w:b/>
          <w:bCs/>
        </w:rPr>
        <w:t>Berselli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hyperlink r:id="rId19" w:history="1">
        <w:r w:rsidRPr="003709CD">
          <w:rPr>
            <w:rStyle w:val="Hyperlink"/>
            <w:rFonts w:ascii="Roboto" w:eastAsia="Times New Roman" w:hAnsi="Roboto" w:cs="Times New Roman"/>
            <w:b/>
            <w:bCs/>
            <w:sz w:val="21"/>
            <w:szCs w:val="21"/>
            <w:shd w:val="clear" w:color="auto" w:fill="FFFFFF"/>
          </w:rPr>
          <w:t>giovanni.berselli@unige.it</w:t>
        </w:r>
      </w:hyperlink>
    </w:p>
    <w:p w14:paraId="1752C2AA" w14:textId="77777777" w:rsidR="005E0013" w:rsidRPr="00216A62" w:rsidRDefault="005E0013" w:rsidP="005E0013">
      <w:pPr>
        <w:spacing w:line="240" w:lineRule="auto"/>
        <w:contextualSpacing/>
      </w:pPr>
      <w:r w:rsidRPr="00E2593C">
        <w:rPr>
          <w:rFonts w:ascii="Times New Roman" w:eastAsia="Times New Roman" w:hAnsi="Times New Roman" w:cs="Times New Roman"/>
          <w:b/>
          <w:bCs/>
        </w:rPr>
        <w:t xml:space="preserve">Areas:  </w:t>
      </w:r>
      <w:r w:rsidRPr="00216A62">
        <w:rPr>
          <w:rFonts w:ascii="Times New Roman" w:hAnsi="Times New Roman" w:cs="Times New Roman"/>
        </w:rPr>
        <w:t>motion control, hydraulics systems, motor control, fault tolerant control for dynamic systems</w:t>
      </w:r>
    </w:p>
    <w:p w14:paraId="5D02A549" w14:textId="77777777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</w:p>
    <w:p w14:paraId="498BBDD5" w14:textId="77777777" w:rsidR="005E0013" w:rsidRPr="00BD213B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D213B">
        <w:rPr>
          <w:rFonts w:ascii="Times New Roman" w:hAnsi="Times New Roman" w:cs="Times New Roman"/>
          <w:b/>
          <w:bCs/>
        </w:rPr>
        <w:t xml:space="preserve">Doug Bristow, Missouri University of Science and Technology, </w:t>
      </w:r>
      <w:hyperlink r:id="rId20" w:history="1">
        <w:r w:rsidRPr="00BD213B">
          <w:rPr>
            <w:rStyle w:val="Hyperlink"/>
            <w:rFonts w:ascii="Times New Roman" w:hAnsi="Times New Roman" w:cs="Times New Roman"/>
            <w:b/>
            <w:bCs/>
          </w:rPr>
          <w:t>dbristow@mst.edu</w:t>
        </w:r>
      </w:hyperlink>
    </w:p>
    <w:p w14:paraId="10FE65D4" w14:textId="77777777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BD213B">
        <w:rPr>
          <w:rFonts w:ascii="Times New Roman" w:hAnsi="Times New Roman" w:cs="Times New Roman"/>
          <w:b/>
          <w:bCs/>
        </w:rPr>
        <w:t xml:space="preserve">Areas: </w:t>
      </w:r>
      <w:r w:rsidRPr="00216A62">
        <w:rPr>
          <w:rFonts w:ascii="Times New Roman" w:hAnsi="Times New Roman" w:cs="Times New Roman"/>
        </w:rPr>
        <w:t>Iterative Learning Control, Repetitive Process Control, Precision Motion Control, Metrology in the Loop, Additive Manufacturing, Direct Energy Deposition, Robotic Manufacturing, Incremental Sheet Forming, Atomic Force Microscopy</w:t>
      </w:r>
    </w:p>
    <w:p w14:paraId="0A953A81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F21B17" w14:textId="77777777" w:rsidR="005E0013" w:rsidRPr="006E62DE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6E62DE">
        <w:rPr>
          <w:rFonts w:ascii="Times New Roman" w:hAnsi="Times New Roman" w:cs="Times New Roman"/>
          <w:b/>
          <w:bCs/>
        </w:rPr>
        <w:t>Dongmei</w:t>
      </w:r>
      <w:proofErr w:type="spellEnd"/>
      <w:r w:rsidRPr="006E62DE">
        <w:rPr>
          <w:rFonts w:ascii="Times New Roman" w:hAnsi="Times New Roman" w:cs="Times New Roman"/>
          <w:b/>
          <w:bCs/>
        </w:rPr>
        <w:t xml:space="preserve"> Chen, University of Texas at Austin, USA, dmchen@me.utexas.edu</w:t>
      </w:r>
    </w:p>
    <w:p w14:paraId="78060BFB" w14:textId="77777777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6E62DE">
        <w:rPr>
          <w:rFonts w:ascii="Times New Roman" w:hAnsi="Times New Roman" w:cs="Times New Roman"/>
          <w:b/>
          <w:bCs/>
        </w:rPr>
        <w:t xml:space="preserve">Areas: </w:t>
      </w:r>
      <w:r w:rsidRPr="00216A62">
        <w:rPr>
          <w:rFonts w:ascii="Times New Roman" w:hAnsi="Times New Roman" w:cs="Times New Roman"/>
        </w:rPr>
        <w:t>Electrical and hybrid vehicles, Automotive control, Transportation systems, Renewable energy and energy storage systems, Smart building technologies, Localization, mapping &amp; planning, Unmanned autonomous systems, Applications (robotics)</w:t>
      </w:r>
    </w:p>
    <w:p w14:paraId="1B069917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72BD966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147B6">
        <w:rPr>
          <w:rFonts w:ascii="Times New Roman" w:eastAsia="Times New Roman" w:hAnsi="Times New Roman" w:cs="Times New Roman"/>
          <w:b/>
          <w:bCs/>
        </w:rPr>
        <w:t>Zhen</w:t>
      </w:r>
      <w:r>
        <w:rPr>
          <w:rFonts w:ascii="Times New Roman" w:eastAsia="Times New Roman" w:hAnsi="Times New Roman" w:cs="Times New Roman"/>
          <w:b/>
          <w:bCs/>
        </w:rPr>
        <w:t>g</w:t>
      </w:r>
      <w:r w:rsidRPr="007147B6">
        <w:rPr>
          <w:rFonts w:ascii="Times New Roman" w:eastAsia="Times New Roman" w:hAnsi="Times New Roman" w:cs="Times New Roman"/>
          <w:b/>
          <w:bCs/>
        </w:rPr>
        <w:t xml:space="preserve"> Chen, Zhejiang</w:t>
      </w:r>
      <w:r w:rsidRPr="007147B6">
        <w:rPr>
          <w:rFonts w:ascii="Times New Roman" w:hAnsi="Times New Roman" w:cs="Times New Roman"/>
          <w:b/>
          <w:bCs/>
        </w:rPr>
        <w:t xml:space="preserve"> University, China</w:t>
      </w:r>
      <w:r>
        <w:rPr>
          <w:rFonts w:ascii="Times New Roman" w:hAnsi="Times New Roman" w:cs="Times New Roman"/>
          <w:b/>
          <w:bCs/>
        </w:rPr>
        <w:t>,</w:t>
      </w:r>
      <w:r w:rsidRPr="007147B6">
        <w:rPr>
          <w:rFonts w:ascii="Times New Roman" w:hAnsi="Times New Roman" w:cs="Times New Roman"/>
          <w:b/>
          <w:bCs/>
        </w:rPr>
        <w:t xml:space="preserve"> </w:t>
      </w:r>
      <w:r w:rsidRPr="00B1218A">
        <w:rPr>
          <w:rFonts w:ascii="Times New Roman" w:hAnsi="Times New Roman" w:cs="Times New Roman"/>
          <w:b/>
          <w:bCs/>
        </w:rPr>
        <w:t>zheng_chen@zju.edu.cn</w:t>
      </w:r>
    </w:p>
    <w:p w14:paraId="6E3D4280" w14:textId="10634BA2" w:rsidR="005E0013" w:rsidRPr="00BF0B92" w:rsidRDefault="005E0013" w:rsidP="005E0013">
      <w:pPr>
        <w:spacing w:line="240" w:lineRule="auto"/>
        <w:contextualSpacing/>
        <w:jc w:val="both"/>
        <w:rPr>
          <w:rFonts w:ascii="Times New Roman" w:eastAsia="DengXi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 xml:space="preserve">Areas: </w:t>
      </w:r>
      <w:r w:rsidRPr="007147B6">
        <w:rPr>
          <w:rFonts w:ascii="Times New Roman" w:eastAsia="DengXian" w:hAnsi="Times New Roman" w:cs="Times New Roman"/>
        </w:rPr>
        <w:t xml:space="preserve">precision engineering and control, estimation and adaptive control, linear &amp; nonlinear control, human-robot interaction, haptics &amp; teleoperation, </w:t>
      </w:r>
      <w:proofErr w:type="gramStart"/>
      <w:r w:rsidRPr="007147B6">
        <w:rPr>
          <w:rFonts w:ascii="Times New Roman" w:eastAsia="DengXian" w:hAnsi="Times New Roman" w:cs="Times New Roman"/>
        </w:rPr>
        <w:t>pneumatics</w:t>
      </w:r>
      <w:proofErr w:type="gramEnd"/>
      <w:r w:rsidRPr="007147B6">
        <w:rPr>
          <w:rFonts w:ascii="Times New Roman" w:eastAsia="DengXian" w:hAnsi="Times New Roman" w:cs="Times New Roman"/>
        </w:rPr>
        <w:t xml:space="preserve"> and hydraulics.</w:t>
      </w:r>
    </w:p>
    <w:p w14:paraId="3F2D1C7D" w14:textId="77777777" w:rsidR="005E0013" w:rsidRDefault="005E0013" w:rsidP="005E0013">
      <w:pPr>
        <w:spacing w:line="240" w:lineRule="auto"/>
        <w:contextualSpacing/>
        <w:jc w:val="both"/>
        <w:rPr>
          <w:rStyle w:val="Strong"/>
          <w:rFonts w:ascii="Times New Roman" w:eastAsia="Times New Roman" w:hAnsi="Times New Roman" w:cs="Times New Roman"/>
        </w:rPr>
      </w:pPr>
    </w:p>
    <w:p w14:paraId="40AAC825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147B6">
        <w:rPr>
          <w:rStyle w:val="Strong"/>
          <w:rFonts w:ascii="Times New Roman" w:eastAsia="Times New Roman" w:hAnsi="Times New Roman" w:cs="Times New Roman"/>
        </w:rPr>
        <w:t xml:space="preserve">Cédric </w:t>
      </w:r>
      <w:proofErr w:type="spellStart"/>
      <w:r w:rsidRPr="007147B6">
        <w:rPr>
          <w:rStyle w:val="Strong"/>
          <w:rFonts w:ascii="Times New Roman" w:eastAsia="Times New Roman" w:hAnsi="Times New Roman" w:cs="Times New Roman"/>
        </w:rPr>
        <w:t>Clévy</w:t>
      </w:r>
      <w:proofErr w:type="spellEnd"/>
      <w:r w:rsidRPr="007147B6">
        <w:rPr>
          <w:rStyle w:val="Strong"/>
          <w:rFonts w:ascii="Times New Roman" w:eastAsia="SimSun" w:hAnsi="Times New Roman" w:cs="Times New Roman"/>
        </w:rPr>
        <w:t>，</w:t>
      </w:r>
      <w:r w:rsidRPr="007147B6">
        <w:rPr>
          <w:rFonts w:ascii="Times New Roman" w:hAnsi="Times New Roman" w:cs="Times New Roman"/>
          <w:b/>
          <w:bCs/>
        </w:rPr>
        <w:t>FEMTO-ST Institute</w:t>
      </w:r>
      <w:r w:rsidRPr="007147B6">
        <w:rPr>
          <w:rFonts w:ascii="Times New Roman" w:hAnsi="Times New Roman" w:cs="Times New Roman"/>
          <w:color w:val="212121"/>
        </w:rPr>
        <w:t xml:space="preserve">, </w:t>
      </w:r>
      <w:r w:rsidRPr="007147B6">
        <w:rPr>
          <w:rFonts w:ascii="Times New Roman" w:hAnsi="Times New Roman" w:cs="Times New Roman"/>
          <w:b/>
          <w:bCs/>
        </w:rPr>
        <w:t>France</w:t>
      </w:r>
      <w:r>
        <w:rPr>
          <w:rFonts w:ascii="Times New Roman" w:hAnsi="Times New Roman" w:cs="Times New Roman"/>
          <w:b/>
          <w:bCs/>
        </w:rPr>
        <w:t>,</w:t>
      </w:r>
      <w:r w:rsidRPr="007147B6">
        <w:rPr>
          <w:rFonts w:ascii="Times New Roman" w:hAnsi="Times New Roman" w:cs="Times New Roman"/>
          <w:b/>
          <w:bCs/>
        </w:rPr>
        <w:t xml:space="preserve">  </w:t>
      </w:r>
      <w:hyperlink r:id="rId21" w:history="1">
        <w:r w:rsidRPr="00B1218A">
          <w:rPr>
            <w:rFonts w:ascii="Times New Roman" w:hAnsi="Times New Roman" w:cs="Times New Roman"/>
            <w:b/>
            <w:bCs/>
            <w:shd w:val="clear" w:color="auto" w:fill="FFFFFF"/>
          </w:rPr>
          <w:t>cclevy@femto-st.fr</w:t>
        </w:r>
      </w:hyperlink>
    </w:p>
    <w:p w14:paraId="3CA09611" w14:textId="0AA1056B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7147B6">
        <w:rPr>
          <w:rFonts w:ascii="Times New Roman" w:hAnsi="Times New Roman" w:cs="Times New Roman"/>
          <w:b/>
          <w:bCs/>
        </w:rPr>
        <w:t xml:space="preserve">Areas: </w:t>
      </w:r>
      <w:r w:rsidRPr="007147B6">
        <w:rPr>
          <w:rFonts w:ascii="Times New Roman" w:hAnsi="Times New Roman" w:cs="Times New Roman"/>
          <w:shd w:val="clear" w:color="auto" w:fill="FFFFFF"/>
        </w:rPr>
        <w:t>grasping and manipulation,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precision engineering and control,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micro/nano technology,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 xml:space="preserve">field </w:t>
      </w:r>
      <w:r w:rsidR="00BF0B92">
        <w:rPr>
          <w:rFonts w:ascii="Times New Roman" w:hAnsi="Times New Roman" w:cs="Times New Roman"/>
          <w:shd w:val="clear" w:color="auto" w:fill="FFFFFF"/>
        </w:rPr>
        <w:t>r</w:t>
      </w:r>
      <w:r w:rsidRPr="007147B6">
        <w:rPr>
          <w:rFonts w:ascii="Times New Roman" w:hAnsi="Times New Roman" w:cs="Times New Roman"/>
          <w:shd w:val="clear" w:color="auto" w:fill="FFFFFF"/>
        </w:rPr>
        <w:t>obotics</w:t>
      </w:r>
    </w:p>
    <w:p w14:paraId="77A9D494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94D19C4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Bing Chu, University of </w:t>
      </w:r>
      <w:proofErr w:type="spellStart"/>
      <w:r>
        <w:rPr>
          <w:rFonts w:ascii="Times New Roman" w:hAnsi="Times New Roman" w:cs="Times New Roman"/>
          <w:b/>
          <w:bCs/>
        </w:rPr>
        <w:t>Southhampton</w:t>
      </w:r>
      <w:proofErr w:type="spellEnd"/>
      <w:r>
        <w:rPr>
          <w:rFonts w:ascii="Times New Roman" w:hAnsi="Times New Roman" w:cs="Times New Roman"/>
          <w:b/>
          <w:bCs/>
        </w:rPr>
        <w:t xml:space="preserve">, UK, </w:t>
      </w:r>
      <w:r w:rsidRPr="007954A9">
        <w:rPr>
          <w:rFonts w:ascii="Times New Roman" w:hAnsi="Times New Roman" w:cs="Times New Roman"/>
          <w:b/>
          <w:bCs/>
        </w:rPr>
        <w:t>b.chu@soton.ac.uk</w:t>
      </w:r>
    </w:p>
    <w:p w14:paraId="2DE2528A" w14:textId="77777777" w:rsidR="005E0013" w:rsidRPr="007954A9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Areas: </w:t>
      </w:r>
      <w:r w:rsidRPr="007954A9">
        <w:rPr>
          <w:rFonts w:ascii="Times New Roman" w:hAnsi="Times New Roman" w:cs="Times New Roman"/>
        </w:rPr>
        <w:t>AI and machine learning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>Estimation and adaptive control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>Linear &amp; nonlinear control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 xml:space="preserve">Precision machine control </w:t>
      </w:r>
    </w:p>
    <w:p w14:paraId="5E8545E8" w14:textId="77777777" w:rsidR="005E0013" w:rsidRPr="007954A9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954A9">
        <w:rPr>
          <w:rFonts w:ascii="Times New Roman" w:hAnsi="Times New Roman" w:cs="Times New Roman"/>
        </w:rPr>
        <w:t>System identification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>Medical and rehabilitation robotics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>Distributed &amp; cloud robotics</w:t>
      </w:r>
      <w:r>
        <w:rPr>
          <w:rFonts w:ascii="Times New Roman" w:hAnsi="Times New Roman" w:cs="Times New Roman"/>
        </w:rPr>
        <w:t xml:space="preserve">, </w:t>
      </w:r>
      <w:r w:rsidRPr="007954A9">
        <w:rPr>
          <w:rFonts w:ascii="Times New Roman" w:hAnsi="Times New Roman" w:cs="Times New Roman"/>
        </w:rPr>
        <w:t xml:space="preserve">Renewable </w:t>
      </w:r>
      <w:proofErr w:type="gramStart"/>
      <w:r w:rsidRPr="007954A9">
        <w:rPr>
          <w:rFonts w:ascii="Times New Roman" w:hAnsi="Times New Roman" w:cs="Times New Roman"/>
        </w:rPr>
        <w:t>energy</w:t>
      </w:r>
      <w:proofErr w:type="gramEnd"/>
      <w:r w:rsidRPr="007954A9">
        <w:rPr>
          <w:rFonts w:ascii="Times New Roman" w:hAnsi="Times New Roman" w:cs="Times New Roman"/>
        </w:rPr>
        <w:t xml:space="preserve"> and energy</w:t>
      </w:r>
      <w:r>
        <w:rPr>
          <w:rFonts w:ascii="Times New Roman" w:hAnsi="Times New Roman" w:cs="Times New Roman"/>
        </w:rPr>
        <w:t xml:space="preserve"> </w:t>
      </w:r>
      <w:r w:rsidRPr="007954A9">
        <w:rPr>
          <w:rFonts w:ascii="Times New Roman" w:hAnsi="Times New Roman" w:cs="Times New Roman"/>
        </w:rPr>
        <w:t>storage systems Applications (robotics)</w:t>
      </w:r>
    </w:p>
    <w:p w14:paraId="39D7C3F3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58525FC" w14:textId="77777777" w:rsidR="005E0013" w:rsidRPr="006E62DE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6E62DE">
        <w:rPr>
          <w:rFonts w:ascii="Times New Roman" w:hAnsi="Times New Roman" w:cs="Times New Roman"/>
          <w:b/>
          <w:bCs/>
        </w:rPr>
        <w:t>Kayacan</w:t>
      </w:r>
      <w:proofErr w:type="spellEnd"/>
      <w:r w:rsidRPr="006E62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2DE">
        <w:rPr>
          <w:rFonts w:ascii="Times New Roman" w:hAnsi="Times New Roman" w:cs="Times New Roman"/>
          <w:b/>
          <w:bCs/>
        </w:rPr>
        <w:t>Erdal</w:t>
      </w:r>
      <w:proofErr w:type="spellEnd"/>
      <w:r w:rsidRPr="006E62DE">
        <w:rPr>
          <w:rFonts w:ascii="Times New Roman" w:hAnsi="Times New Roman" w:cs="Times New Roman"/>
          <w:b/>
          <w:bCs/>
        </w:rPr>
        <w:t xml:space="preserve">, Aarhus University, Denmark,  </w:t>
      </w:r>
      <w:hyperlink r:id="rId22" w:history="1">
        <w:r w:rsidRPr="006E62DE">
          <w:rPr>
            <w:rStyle w:val="Hyperlink"/>
            <w:rFonts w:ascii="Times New Roman" w:hAnsi="Times New Roman" w:cs="Times New Roman"/>
            <w:b/>
            <w:bCs/>
          </w:rPr>
          <w:t>erdal.kayacan@gmail.com</w:t>
        </w:r>
      </w:hyperlink>
    </w:p>
    <w:p w14:paraId="000EECD2" w14:textId="77777777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>Areas:</w:t>
      </w:r>
      <w:r>
        <w:rPr>
          <w:rFonts w:ascii="Times New Roman" w:hAnsi="Times New Roman" w:cs="Times New Roman"/>
          <w:b/>
          <w:bCs/>
        </w:rPr>
        <w:t xml:space="preserve"> </w:t>
      </w:r>
      <w:r w:rsidRPr="00216A62">
        <w:rPr>
          <w:rFonts w:ascii="Times New Roman" w:hAnsi="Times New Roman" w:cs="Times New Roman"/>
        </w:rPr>
        <w:t>autonomous systems, perception and planning, localization, control, machine learning.</w:t>
      </w:r>
    </w:p>
    <w:p w14:paraId="579FF793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EE9A097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Hosam</w:t>
      </w:r>
      <w:proofErr w:type="spellEnd"/>
      <w:r>
        <w:rPr>
          <w:rFonts w:ascii="Times New Roman" w:hAnsi="Times New Roman" w:cs="Times New Roman"/>
          <w:b/>
          <w:bCs/>
        </w:rPr>
        <w:t xml:space="preserve"> Fathy, University of Maryland, USA, </w:t>
      </w:r>
      <w:hyperlink r:id="rId23" w:history="1">
        <w:r w:rsidRPr="0008465F">
          <w:rPr>
            <w:rStyle w:val="Hyperlink"/>
            <w:rFonts w:ascii="Times New Roman" w:hAnsi="Times New Roman" w:cs="Times New Roman"/>
            <w:b/>
            <w:bCs/>
          </w:rPr>
          <w:t>hfathy@umd.edu</w:t>
        </w:r>
      </w:hyperlink>
    </w:p>
    <w:p w14:paraId="53C28E55" w14:textId="77777777" w:rsidR="005E0013" w:rsidRPr="00C24D90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Areas: </w:t>
      </w:r>
      <w:r>
        <w:rPr>
          <w:rFonts w:ascii="Times New Roman" w:hAnsi="Times New Roman" w:cs="Times New Roman"/>
        </w:rPr>
        <w:t xml:space="preserve">Optimal control, energy harvesting, vibration control, vehicle control, robotics. </w:t>
      </w:r>
    </w:p>
    <w:p w14:paraId="69DB25AC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7412CAD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147B6">
        <w:rPr>
          <w:rFonts w:ascii="Times New Roman" w:hAnsi="Times New Roman" w:cs="Times New Roman"/>
          <w:b/>
          <w:bCs/>
        </w:rPr>
        <w:t xml:space="preserve">Markus </w:t>
      </w:r>
      <w:proofErr w:type="spellStart"/>
      <w:proofErr w:type="gramStart"/>
      <w:r w:rsidRPr="007147B6">
        <w:rPr>
          <w:rFonts w:ascii="Times New Roman" w:hAnsi="Times New Roman" w:cs="Times New Roman"/>
          <w:b/>
          <w:bCs/>
        </w:rPr>
        <w:t>Grebenstein</w:t>
      </w:r>
      <w:proofErr w:type="spellEnd"/>
      <w:r w:rsidRPr="007147B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</w:t>
      </w:r>
      <w:r w:rsidRPr="007147B6">
        <w:rPr>
          <w:rFonts w:ascii="Times New Roman" w:hAnsi="Times New Roman" w:cs="Times New Roman"/>
          <w:b/>
          <w:bCs/>
          <w:shd w:val="clear" w:color="auto" w:fill="FFFFFF"/>
        </w:rPr>
        <w:t>DLR</w:t>
      </w:r>
      <w:proofErr w:type="gramEnd"/>
      <w:r w:rsidRPr="007147B6">
        <w:rPr>
          <w:rFonts w:ascii="Times New Roman" w:hAnsi="Times New Roman" w:cs="Times New Roman"/>
          <w:b/>
          <w:bCs/>
          <w:shd w:val="clear" w:color="auto" w:fill="FFFFFF"/>
        </w:rPr>
        <w:t xml:space="preserve"> German Aerospace Center</w:t>
      </w:r>
      <w:r w:rsidRPr="007147B6">
        <w:rPr>
          <w:rFonts w:ascii="Times New Roman" w:hAnsi="Times New Roman" w:cs="Times New Roman"/>
          <w:b/>
          <w:bCs/>
        </w:rPr>
        <w:t>, Germany</w:t>
      </w:r>
      <w:r>
        <w:rPr>
          <w:rFonts w:ascii="Times New Roman" w:hAnsi="Times New Roman" w:cs="Times New Roman"/>
          <w:b/>
          <w:bCs/>
        </w:rPr>
        <w:t>,</w:t>
      </w:r>
      <w:r w:rsidRPr="007147B6">
        <w:rPr>
          <w:rFonts w:ascii="Times New Roman" w:hAnsi="Times New Roman" w:cs="Times New Roman"/>
          <w:b/>
          <w:bCs/>
        </w:rPr>
        <w:t xml:space="preserve"> </w:t>
      </w:r>
      <w:hyperlink r:id="rId24" w:history="1">
        <w:r w:rsidRPr="00B1218A">
          <w:rPr>
            <w:rFonts w:ascii="Times New Roman" w:hAnsi="Times New Roman" w:cs="Times New Roman"/>
            <w:b/>
            <w:bCs/>
            <w:shd w:val="clear" w:color="auto" w:fill="FFFFFF"/>
          </w:rPr>
          <w:t>markus.grebenstein@dlr.de</w:t>
        </w:r>
      </w:hyperlink>
    </w:p>
    <w:p w14:paraId="7F32C43A" w14:textId="2A6599F7" w:rsidR="005E0013" w:rsidRPr="007147B6" w:rsidRDefault="005E0013" w:rsidP="00BF0B92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7147B6">
        <w:rPr>
          <w:rFonts w:ascii="Times New Roman" w:hAnsi="Times New Roman" w:cs="Times New Roman"/>
          <w:b/>
          <w:bCs/>
          <w:shd w:val="clear" w:color="auto" w:fill="FFFFFF"/>
        </w:rPr>
        <w:t>Areas</w:t>
      </w:r>
      <w:r w:rsidRPr="007147B6">
        <w:rPr>
          <w:rFonts w:ascii="Times New Roman" w:hAnsi="Times New Roman" w:cs="Times New Roman"/>
          <w:b/>
          <w:bCs/>
          <w:color w:val="595959"/>
          <w:shd w:val="clear" w:color="auto" w:fill="FFFFFF"/>
        </w:rPr>
        <w:t>:</w:t>
      </w:r>
      <w:r w:rsidRPr="007147B6">
        <w:rPr>
          <w:rFonts w:ascii="Times New Roman" w:hAnsi="Times New Roman" w:cs="Times New Roman"/>
          <w:color w:val="595959"/>
          <w:shd w:val="clear" w:color="auto" w:fill="FFFFFF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grasping and manipulation</w:t>
      </w:r>
      <w:r w:rsidRPr="00714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</w:rPr>
        <w:t>m</w:t>
      </w:r>
      <w:r w:rsidRPr="007147B6">
        <w:rPr>
          <w:rFonts w:ascii="Times New Roman" w:hAnsi="Times New Roman" w:cs="Times New Roman"/>
          <w:shd w:val="clear" w:color="auto" w:fill="FFFFFF"/>
        </w:rPr>
        <w:t>echanisms, design, modeling &amp; control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applications (robotics), biomimetic &amp; bio-inspired robotics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biomimetic actuators and sensors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mobility &amp; locomotion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aerospace systems and applications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rapid prototyping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design methodology for mechatronics.</w:t>
      </w:r>
    </w:p>
    <w:p w14:paraId="599EEA24" w14:textId="77777777" w:rsidR="005E0013" w:rsidRDefault="005E0013" w:rsidP="005E00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en-CA"/>
        </w:rPr>
      </w:pPr>
    </w:p>
    <w:p w14:paraId="408957B2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en-CA"/>
        </w:rPr>
      </w:pPr>
      <w:r w:rsidRPr="007147B6">
        <w:rPr>
          <w:rFonts w:ascii="Times New Roman" w:eastAsia="Times New Roman" w:hAnsi="Times New Roman" w:cs="Times New Roman"/>
          <w:b/>
          <w:bCs/>
          <w:lang w:val="en-CA"/>
        </w:rPr>
        <w:t>Kazuaki Ito, Gifu University, Japan</w:t>
      </w:r>
      <w:r>
        <w:rPr>
          <w:rFonts w:ascii="Times New Roman" w:eastAsia="Times New Roman" w:hAnsi="Times New Roman" w:cs="Times New Roman"/>
          <w:b/>
          <w:bCs/>
          <w:lang w:val="en-CA"/>
        </w:rPr>
        <w:t>,</w:t>
      </w:r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  </w:t>
      </w:r>
      <w:hyperlink r:id="rId25" w:history="1">
        <w:r w:rsidRPr="00B1218A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kazu_it@gifu-u.ac.jp</w:t>
        </w:r>
      </w:hyperlink>
    </w:p>
    <w:p w14:paraId="5078C325" w14:textId="1076BB76" w:rsidR="005E0013" w:rsidRPr="007147B6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Areas: </w:t>
      </w:r>
      <w:r w:rsidRPr="007147B6">
        <w:rPr>
          <w:rFonts w:ascii="Times New Roman" w:hAnsi="Times New Roman" w:cs="Times New Roman"/>
          <w:shd w:val="clear" w:color="auto" w:fill="FFFFFF"/>
        </w:rPr>
        <w:t>precision machine control,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mechanisms, design, modeling &amp; control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system identification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precision engineering and control,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vibration isolation and control</w:t>
      </w:r>
      <w:r w:rsidRPr="007147B6">
        <w:rPr>
          <w:rFonts w:ascii="Times New Roman" w:hAnsi="Times New Roman" w:cs="Times New Roman"/>
        </w:rPr>
        <w:t xml:space="preserve">, </w:t>
      </w:r>
      <w:r w:rsidRPr="007147B6">
        <w:rPr>
          <w:rFonts w:ascii="Times New Roman" w:hAnsi="Times New Roman" w:cs="Times New Roman"/>
          <w:shd w:val="clear" w:color="auto" w:fill="FFFFFF"/>
        </w:rPr>
        <w:t>estimation and adaptive control, factory automation,</w:t>
      </w:r>
      <w:r w:rsidRPr="007147B6">
        <w:rPr>
          <w:rFonts w:ascii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>industry applications</w:t>
      </w:r>
      <w:r w:rsidR="00BF0B92">
        <w:rPr>
          <w:rFonts w:ascii="Times New Roman" w:hAnsi="Times New Roman" w:cs="Times New Roman"/>
          <w:shd w:val="clear" w:color="auto" w:fill="FFFFFF"/>
        </w:rPr>
        <w:t>.</w:t>
      </w:r>
    </w:p>
    <w:p w14:paraId="43E355E8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3637B9A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147B6">
        <w:rPr>
          <w:rFonts w:ascii="Times New Roman" w:eastAsia="Times New Roman" w:hAnsi="Times New Roman" w:cs="Times New Roman"/>
          <w:b/>
          <w:bCs/>
        </w:rPr>
        <w:t>Soo Jeon, University of Waterloo, Canada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7147B6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2" w:name="_Hlk53738530"/>
      <w:r w:rsidRPr="00B1218A">
        <w:rPr>
          <w:rFonts w:ascii="Times New Roman" w:eastAsia="Times New Roman" w:hAnsi="Times New Roman" w:cs="Times New Roman"/>
          <w:b/>
          <w:bCs/>
        </w:rPr>
        <w:t>soojeon@uwaterloo.ca</w:t>
      </w:r>
      <w:bookmarkEnd w:id="2"/>
    </w:p>
    <w:p w14:paraId="2800CE5B" w14:textId="36024821" w:rsidR="005E0013" w:rsidRDefault="005E0013" w:rsidP="00BF0B92">
      <w:pPr>
        <w:spacing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147B6">
        <w:rPr>
          <w:rFonts w:ascii="Times New Roman" w:eastAsia="Times New Roman" w:hAnsi="Times New Roman" w:cs="Times New Roman"/>
          <w:b/>
          <w:bCs/>
        </w:rPr>
        <w:t>Areas:</w:t>
      </w:r>
      <w:r w:rsidRPr="007147B6">
        <w:rPr>
          <w:rFonts w:ascii="Times New Roman" w:eastAsia="Times New Roman" w:hAnsi="Times New Roman" w:cs="Times New Roman"/>
        </w:rPr>
        <w:t xml:space="preserve"> </w:t>
      </w:r>
      <w:r w:rsidRPr="007147B6">
        <w:rPr>
          <w:rFonts w:ascii="Times New Roman" w:hAnsi="Times New Roman" w:cs="Times New Roman"/>
          <w:shd w:val="clear" w:color="auto" w:fill="FFFFFF"/>
        </w:rPr>
        <w:t xml:space="preserve">motion control, estimation, stochastic systems, robotic manipulation, power assistive devices, </w:t>
      </w:r>
      <w:proofErr w:type="gramStart"/>
      <w:r w:rsidRPr="007147B6">
        <w:rPr>
          <w:rFonts w:ascii="Times New Roman" w:hAnsi="Times New Roman" w:cs="Times New Roman"/>
          <w:shd w:val="clear" w:color="auto" w:fill="FFFFFF"/>
        </w:rPr>
        <w:t>sensors</w:t>
      </w:r>
      <w:proofErr w:type="gramEnd"/>
      <w:r w:rsidRPr="007147B6">
        <w:rPr>
          <w:rFonts w:ascii="Times New Roman" w:hAnsi="Times New Roman" w:cs="Times New Roman"/>
          <w:shd w:val="clear" w:color="auto" w:fill="FFFFFF"/>
        </w:rPr>
        <w:t xml:space="preserve"> and sensing systems.</w:t>
      </w:r>
    </w:p>
    <w:p w14:paraId="41F935AD" w14:textId="77777777" w:rsidR="005E0013" w:rsidRPr="007147B6" w:rsidRDefault="005E0013" w:rsidP="005E00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08D05AB" w14:textId="77777777" w:rsidR="005E0013" w:rsidRPr="007147B6" w:rsidRDefault="005E0013" w:rsidP="005E001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en-CA"/>
        </w:rPr>
      </w:pPr>
      <w:r w:rsidRPr="007147B6">
        <w:rPr>
          <w:rFonts w:ascii="Times New Roman" w:eastAsia="Times New Roman" w:hAnsi="Times New Roman" w:cs="Times New Roman"/>
          <w:b/>
          <w:bCs/>
          <w:lang w:val="en-CA"/>
        </w:rPr>
        <w:t>Chao-</w:t>
      </w:r>
      <w:proofErr w:type="spellStart"/>
      <w:r w:rsidRPr="007147B6">
        <w:rPr>
          <w:rFonts w:ascii="Times New Roman" w:eastAsia="Times New Roman" w:hAnsi="Times New Roman" w:cs="Times New Roman"/>
          <w:b/>
          <w:bCs/>
          <w:lang w:val="en-CA"/>
        </w:rPr>
        <w:t>Chieh</w:t>
      </w:r>
      <w:proofErr w:type="spellEnd"/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 Lan, National Cheng Kung University, Taiwan</w:t>
      </w:r>
      <w:r>
        <w:rPr>
          <w:rFonts w:ascii="Times New Roman" w:eastAsia="Times New Roman" w:hAnsi="Times New Roman" w:cs="Times New Roman"/>
          <w:b/>
          <w:bCs/>
          <w:lang w:val="en-CA"/>
        </w:rPr>
        <w:t>,</w:t>
      </w:r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 </w:t>
      </w:r>
      <w:bookmarkStart w:id="3" w:name="_Hlk53738548"/>
      <w:r w:rsidRPr="00B1218A">
        <w:rPr>
          <w:rFonts w:ascii="Times New Roman" w:hAnsi="Times New Roman" w:cs="Times New Roman"/>
        </w:rPr>
        <w:fldChar w:fldCharType="begin"/>
      </w:r>
      <w:r w:rsidRPr="00B1218A">
        <w:rPr>
          <w:rFonts w:ascii="Times New Roman" w:hAnsi="Times New Roman" w:cs="Times New Roman"/>
        </w:rPr>
        <w:instrText xml:space="preserve"> HYPERLINK "mailto:%20cclan@mail.ncku.edu.tw" </w:instrText>
      </w:r>
      <w:r w:rsidRPr="00B1218A">
        <w:rPr>
          <w:rFonts w:ascii="Times New Roman" w:hAnsi="Times New Roman" w:cs="Times New Roman"/>
        </w:rPr>
        <w:fldChar w:fldCharType="separate"/>
      </w:r>
      <w:r w:rsidRPr="00B1218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cclan@mail.ncku.edu.tw</w:t>
      </w:r>
      <w:r w:rsidRPr="00B1218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fldChar w:fldCharType="end"/>
      </w:r>
      <w:bookmarkEnd w:id="3"/>
    </w:p>
    <w:p w14:paraId="0D1F201B" w14:textId="1095DE8D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shd w:val="clear" w:color="auto" w:fill="F8FCFF"/>
        </w:rPr>
      </w:pPr>
      <w:r w:rsidRPr="007147B6">
        <w:rPr>
          <w:rFonts w:ascii="Times New Roman" w:eastAsia="Times New Roman" w:hAnsi="Times New Roman" w:cs="Times New Roman"/>
          <w:b/>
          <w:bCs/>
          <w:lang w:val="en-CA"/>
        </w:rPr>
        <w:t>Areas:</w:t>
      </w:r>
      <w:r w:rsidRPr="007147B6">
        <w:rPr>
          <w:rFonts w:ascii="Times New Roman" w:eastAsia="Times New Roman" w:hAnsi="Times New Roman" w:cs="Times New Roman"/>
          <w:lang w:val="en-CA"/>
        </w:rPr>
        <w:t xml:space="preserve"> </w:t>
      </w:r>
      <w:r w:rsidRPr="007147B6">
        <w:rPr>
          <w:rFonts w:ascii="Times New Roman" w:hAnsi="Times New Roman" w:cs="Times New Roman"/>
          <w:shd w:val="clear" w:color="auto" w:fill="F8FCFF"/>
        </w:rPr>
        <w:t xml:space="preserve">robotics, vibration control, actuators and sensors, </w:t>
      </w:r>
      <w:proofErr w:type="gramStart"/>
      <w:r w:rsidRPr="007147B6">
        <w:rPr>
          <w:rFonts w:ascii="Times New Roman" w:hAnsi="Times New Roman" w:cs="Times New Roman"/>
          <w:shd w:val="clear" w:color="auto" w:fill="F8FCFF"/>
        </w:rPr>
        <w:t>modeling</w:t>
      </w:r>
      <w:proofErr w:type="gramEnd"/>
      <w:r w:rsidRPr="007147B6">
        <w:rPr>
          <w:rFonts w:ascii="Times New Roman" w:hAnsi="Times New Roman" w:cs="Times New Roman"/>
          <w:shd w:val="clear" w:color="auto" w:fill="F8FCFF"/>
        </w:rPr>
        <w:t xml:space="preserve"> and design</w:t>
      </w:r>
      <w:r w:rsidR="00BF0B92">
        <w:rPr>
          <w:rFonts w:ascii="Times New Roman" w:hAnsi="Times New Roman" w:cs="Times New Roman"/>
          <w:shd w:val="clear" w:color="auto" w:fill="F8FCFF"/>
        </w:rPr>
        <w:t>.</w:t>
      </w:r>
    </w:p>
    <w:p w14:paraId="7E1F5B03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3F36C91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CA"/>
        </w:rPr>
        <w:t xml:space="preserve">Kam K.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CA"/>
        </w:rPr>
        <w:t>Leang</w:t>
      </w:r>
      <w:proofErr w:type="spellEnd"/>
      <w:r w:rsidRPr="007147B6">
        <w:rPr>
          <w:rFonts w:ascii="Times New Roman" w:eastAsia="Times New Roman" w:hAnsi="Times New Roman" w:cs="Times New Roman"/>
          <w:b/>
          <w:bCs/>
          <w:lang w:val="en-CA"/>
        </w:rPr>
        <w:t>, University</w:t>
      </w:r>
      <w:r>
        <w:rPr>
          <w:rFonts w:ascii="Times New Roman" w:eastAsia="Times New Roman" w:hAnsi="Times New Roman" w:cs="Times New Roman"/>
          <w:b/>
          <w:bCs/>
          <w:lang w:val="en-CA"/>
        </w:rPr>
        <w:t xml:space="preserve"> of Utah</w:t>
      </w:r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en-CA"/>
        </w:rPr>
        <w:t>USA,</w:t>
      </w:r>
      <w:r w:rsidRPr="007147B6">
        <w:rPr>
          <w:rFonts w:ascii="Times New Roman" w:eastAsia="Times New Roman" w:hAnsi="Times New Roman" w:cs="Times New Roman"/>
          <w:b/>
          <w:bCs/>
          <w:lang w:val="en-CA"/>
        </w:rPr>
        <w:t xml:space="preserve"> </w:t>
      </w:r>
      <w:hyperlink r:id="rId26" w:history="1">
        <w:r w:rsidRPr="0008465F">
          <w:rPr>
            <w:rStyle w:val="Hyperlink"/>
            <w:rFonts w:ascii="Times New Roman" w:hAnsi="Times New Roman" w:cs="Times New Roman"/>
          </w:rPr>
          <w:t>kam.k.leang@utah.edu</w:t>
        </w:r>
      </w:hyperlink>
    </w:p>
    <w:p w14:paraId="7C98AE7E" w14:textId="6087826A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shd w:val="clear" w:color="auto" w:fill="F8FCFF"/>
        </w:rPr>
      </w:pPr>
      <w:r w:rsidRPr="007147B6">
        <w:rPr>
          <w:rFonts w:ascii="Times New Roman" w:eastAsia="Times New Roman" w:hAnsi="Times New Roman" w:cs="Times New Roman"/>
          <w:b/>
          <w:bCs/>
          <w:lang w:val="en-CA"/>
        </w:rPr>
        <w:t>Areas:</w:t>
      </w:r>
      <w:r w:rsidRPr="007147B6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shd w:val="clear" w:color="auto" w:fill="F8FCFF"/>
        </w:rPr>
        <w:t>robotics, precision control, smart material device design and control</w:t>
      </w:r>
      <w:r w:rsidR="00BF0B92">
        <w:rPr>
          <w:rFonts w:ascii="Times New Roman" w:hAnsi="Times New Roman" w:cs="Times New Roman"/>
          <w:shd w:val="clear" w:color="auto" w:fill="F8FCFF"/>
        </w:rPr>
        <w:t>.</w:t>
      </w:r>
    </w:p>
    <w:p w14:paraId="086B2458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15DEE28" w14:textId="77777777" w:rsidR="005E0013" w:rsidRPr="00626172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626172">
        <w:rPr>
          <w:rFonts w:ascii="Times New Roman" w:hAnsi="Times New Roman" w:cs="Times New Roman"/>
          <w:b/>
          <w:bCs/>
        </w:rPr>
        <w:lastRenderedPageBreak/>
        <w:t>Weihua</w:t>
      </w:r>
      <w:proofErr w:type="spellEnd"/>
      <w:r w:rsidRPr="00626172">
        <w:rPr>
          <w:rFonts w:ascii="Times New Roman" w:hAnsi="Times New Roman" w:cs="Times New Roman"/>
          <w:b/>
          <w:bCs/>
        </w:rPr>
        <w:t xml:space="preserve"> Li, University of Wollongong, Australia, weihuali@uow.edu.au</w:t>
      </w:r>
    </w:p>
    <w:p w14:paraId="5B86321F" w14:textId="49A30961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>Areas:</w:t>
      </w:r>
      <w:r w:rsidRPr="00DE2392">
        <w:t xml:space="preserve"> </w:t>
      </w:r>
      <w:r w:rsidRPr="00216A62">
        <w:rPr>
          <w:rFonts w:ascii="Times New Roman" w:hAnsi="Times New Roman" w:cs="Times New Roman"/>
        </w:rPr>
        <w:t xml:space="preserve">Sensors and actuators, smart materials and structures, intelligent mechatronics, semi-active control, </w:t>
      </w:r>
      <w:proofErr w:type="gramStart"/>
      <w:r w:rsidRPr="00216A62">
        <w:rPr>
          <w:rFonts w:ascii="Times New Roman" w:hAnsi="Times New Roman" w:cs="Times New Roman"/>
        </w:rPr>
        <w:t>dampers</w:t>
      </w:r>
      <w:proofErr w:type="gramEnd"/>
      <w:r w:rsidRPr="00216A62">
        <w:rPr>
          <w:rFonts w:ascii="Times New Roman" w:hAnsi="Times New Roman" w:cs="Times New Roman"/>
        </w:rPr>
        <w:t xml:space="preserve"> and isolators</w:t>
      </w:r>
      <w:r w:rsidR="00BF0B92">
        <w:rPr>
          <w:rFonts w:ascii="Times New Roman" w:hAnsi="Times New Roman" w:cs="Times New Roman"/>
        </w:rPr>
        <w:t>.</w:t>
      </w:r>
    </w:p>
    <w:p w14:paraId="463DB4F0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85347AF" w14:textId="77777777" w:rsidR="005E0013" w:rsidRPr="00E2593C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E2593C">
        <w:rPr>
          <w:rFonts w:ascii="Times New Roman" w:hAnsi="Times New Roman" w:cs="Times New Roman"/>
          <w:b/>
          <w:bCs/>
        </w:rPr>
        <w:t>Yaoyu</w:t>
      </w:r>
      <w:proofErr w:type="spellEnd"/>
      <w:r w:rsidRPr="00E2593C">
        <w:rPr>
          <w:rFonts w:ascii="Times New Roman" w:hAnsi="Times New Roman" w:cs="Times New Roman"/>
          <w:b/>
          <w:bCs/>
        </w:rPr>
        <w:t xml:space="preserve"> Li, University of Texas at Dallas, USA, </w:t>
      </w:r>
      <w:hyperlink r:id="rId27" w:history="1">
        <w:r w:rsidRPr="00E2593C">
          <w:rPr>
            <w:rStyle w:val="Hyperlink"/>
            <w:rFonts w:ascii="Times New Roman" w:hAnsi="Times New Roman" w:cs="Times New Roman"/>
            <w:b/>
            <w:bCs/>
          </w:rPr>
          <w:t>yaoyu.li@utdallas.edu</w:t>
        </w:r>
      </w:hyperlink>
    </w:p>
    <w:p w14:paraId="3DF1DF03" w14:textId="77777777" w:rsidR="005E0013" w:rsidRPr="00216A62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DE2392">
        <w:rPr>
          <w:rFonts w:ascii="Times New Roman" w:hAnsi="Times New Roman" w:cs="Times New Roman"/>
          <w:b/>
          <w:bCs/>
        </w:rPr>
        <w:t xml:space="preserve">Areas: </w:t>
      </w:r>
      <w:r w:rsidRPr="00216A62">
        <w:rPr>
          <w:rFonts w:ascii="Times New Roman" w:hAnsi="Times New Roman" w:cs="Times New Roman"/>
        </w:rPr>
        <w:t>energy efficiency, renewable energy, wind energy, thermal system controls and modeling, model-free control</w:t>
      </w:r>
    </w:p>
    <w:p w14:paraId="03055926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F39BF39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FE54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Chris </w:t>
      </w:r>
      <w:proofErr w:type="spellStart"/>
      <w:r w:rsidRPr="00FE54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Manzie</w:t>
      </w:r>
      <w:proofErr w:type="spellEnd"/>
      <w:r w:rsidRPr="00FE54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University of Melbourne, Australia</w:t>
      </w:r>
      <w:r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, </w:t>
      </w:r>
      <w:hyperlink r:id="rId28" w:history="1">
        <w:r w:rsidRPr="003709CD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manziec@unimelb.edu.au</w:t>
        </w:r>
      </w:hyperlink>
      <w:r w:rsidRPr="00EF097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6569E54B" w14:textId="0EABA529" w:rsidR="005E0013" w:rsidRPr="007147B6" w:rsidRDefault="005E0013" w:rsidP="005E001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7147B6">
        <w:rPr>
          <w:rFonts w:ascii="Times New Roman" w:hAnsi="Times New Roman" w:cs="Times New Roman"/>
          <w:b/>
          <w:bCs/>
          <w:shd w:val="clear" w:color="auto" w:fill="FFFFFF"/>
        </w:rPr>
        <w:t>Areas</w:t>
      </w:r>
      <w:r w:rsidRPr="00EF097D">
        <w:rPr>
          <w:rFonts w:ascii="Times New Roman" w:hAnsi="Times New Roman" w:cs="Times New Roman"/>
          <w:color w:val="595959"/>
          <w:shd w:val="clear" w:color="auto" w:fill="FFFFFF"/>
        </w:rPr>
        <w:t>:</w:t>
      </w:r>
      <w:r w:rsidRPr="007147B6">
        <w:rPr>
          <w:rFonts w:ascii="Times New Roman" w:hAnsi="Times New Roman" w:cs="Times New Roman"/>
          <w:color w:val="595959"/>
          <w:shd w:val="clear" w:color="auto" w:fill="FFFFFF"/>
        </w:rPr>
        <w:t xml:space="preserve"> </w:t>
      </w:r>
      <w:r w:rsidRPr="007147B6">
        <w:rPr>
          <w:rFonts w:ascii="Times New Roman" w:eastAsia="Times New Roman" w:hAnsi="Times New Roman" w:cs="Times New Roman"/>
          <w:color w:val="000000"/>
          <w:lang w:val="en-CA"/>
        </w:rPr>
        <w:t>automotive control systems, mechatronics, autonomous systems, energy systems</w:t>
      </w:r>
      <w:r w:rsidR="00BF0B92">
        <w:rPr>
          <w:rFonts w:ascii="Times New Roman" w:eastAsia="Times New Roman" w:hAnsi="Times New Roman" w:cs="Times New Roman"/>
          <w:color w:val="000000"/>
          <w:lang w:val="en-CA"/>
        </w:rPr>
        <w:t>.</w:t>
      </w:r>
    </w:p>
    <w:p w14:paraId="2A8E5B45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CA"/>
        </w:rPr>
      </w:pPr>
    </w:p>
    <w:p w14:paraId="3250248F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</w:rPr>
        <w:t>Naso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4159">
        <w:rPr>
          <w:rFonts w:ascii="Times New Roman" w:hAnsi="Times New Roman" w:cs="Times New Roman"/>
          <w:b/>
          <w:bCs/>
        </w:rPr>
        <w:t>Politecnico</w:t>
      </w:r>
      <w:proofErr w:type="spellEnd"/>
      <w:r w:rsidRPr="00564159">
        <w:rPr>
          <w:rFonts w:ascii="Times New Roman" w:hAnsi="Times New Roman" w:cs="Times New Roman"/>
          <w:b/>
          <w:bCs/>
        </w:rPr>
        <w:t xml:space="preserve"> di Bari</w:t>
      </w:r>
      <w:r>
        <w:rPr>
          <w:rFonts w:ascii="Times New Roman" w:hAnsi="Times New Roman" w:cs="Times New Roman"/>
          <w:b/>
          <w:bCs/>
        </w:rPr>
        <w:t xml:space="preserve">, Italy, </w:t>
      </w:r>
      <w:r w:rsidRPr="00564159">
        <w:rPr>
          <w:rFonts w:ascii="Times New Roman" w:hAnsi="Times New Roman" w:cs="Times New Roman"/>
          <w:b/>
          <w:bCs/>
        </w:rPr>
        <w:t>David.naso@poliba.it</w:t>
      </w:r>
    </w:p>
    <w:p w14:paraId="47974828" w14:textId="77777777" w:rsidR="005E0013" w:rsidRPr="00564159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Areas: </w:t>
      </w:r>
      <w:r>
        <w:rPr>
          <w:rFonts w:ascii="Times New Roman" w:hAnsi="Times New Roman" w:cs="Times New Roman"/>
        </w:rPr>
        <w:t>M</w:t>
      </w:r>
      <w:r w:rsidRPr="00564159">
        <w:rPr>
          <w:rFonts w:ascii="Times New Roman" w:hAnsi="Times New Roman" w:cs="Times New Roman"/>
        </w:rPr>
        <w:t>otion control, neural networks and artificial intelligence in control systems, smart materials, unmanned aerial vehicles, autonomous vehicles, intelligent industrial automation, fault detection and recovery</w:t>
      </w:r>
    </w:p>
    <w:p w14:paraId="11B807F1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C15611F" w14:textId="77777777" w:rsidR="005E0013" w:rsidRPr="00626172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626172">
        <w:rPr>
          <w:rFonts w:ascii="Times New Roman" w:hAnsi="Times New Roman" w:cs="Times New Roman"/>
          <w:b/>
          <w:bCs/>
        </w:rPr>
        <w:t>Jinghua</w:t>
      </w:r>
      <w:proofErr w:type="spellEnd"/>
      <w:r w:rsidRPr="00626172">
        <w:rPr>
          <w:rFonts w:ascii="Times New Roman" w:hAnsi="Times New Roman" w:cs="Times New Roman"/>
          <w:b/>
          <w:bCs/>
        </w:rPr>
        <w:t xml:space="preserve"> She, Tokyo University of Technology, Japan, jinhua_she@yahoo.co.jp </w:t>
      </w:r>
    </w:p>
    <w:p w14:paraId="3B3BC16C" w14:textId="77777777" w:rsidR="005E0013" w:rsidRPr="004375CF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>Areas:</w:t>
      </w:r>
      <w:r>
        <w:rPr>
          <w:rFonts w:ascii="Times New Roman" w:hAnsi="Times New Roman" w:cs="Times New Roman"/>
          <w:b/>
          <w:bCs/>
        </w:rPr>
        <w:t xml:space="preserve"> </w:t>
      </w:r>
      <w:r w:rsidRPr="004375CF">
        <w:rPr>
          <w:rFonts w:ascii="Times New Roman" w:hAnsi="Times New Roman" w:cs="Times New Roman"/>
        </w:rPr>
        <w:t>Active disturbance rejection, Assistive robotics, Mechatronics, Repetitive control, Robust control.</w:t>
      </w:r>
    </w:p>
    <w:p w14:paraId="7E7819EE" w14:textId="77777777" w:rsidR="005E0013" w:rsidRPr="007147B6" w:rsidRDefault="005E0013" w:rsidP="005E0013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6087CD86" w14:textId="77777777" w:rsidR="005E0013" w:rsidRPr="00BE78AD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hAnsi="Times New Roman" w:cs="Times New Roman"/>
          <w:b/>
          <w:bCs/>
        </w:rPr>
      </w:pPr>
      <w:bookmarkStart w:id="4" w:name="_Hlk86173175"/>
      <w:proofErr w:type="spellStart"/>
      <w:r w:rsidRPr="00BE78AD">
        <w:rPr>
          <w:rFonts w:ascii="Times New Roman" w:hAnsi="Times New Roman" w:cs="Times New Roman"/>
          <w:b/>
          <w:bCs/>
        </w:rPr>
        <w:t>Barys</w:t>
      </w:r>
      <w:proofErr w:type="spellEnd"/>
      <w:r w:rsidRPr="00BE78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78AD">
        <w:rPr>
          <w:rFonts w:ascii="Times New Roman" w:hAnsi="Times New Roman" w:cs="Times New Roman"/>
          <w:b/>
          <w:bCs/>
        </w:rPr>
        <w:t>Shyrokau</w:t>
      </w:r>
      <w:proofErr w:type="spellEnd"/>
      <w:r w:rsidRPr="00BE78AD">
        <w:rPr>
          <w:rFonts w:ascii="Times New Roman" w:hAnsi="Times New Roman" w:cs="Times New Roman"/>
          <w:b/>
          <w:bCs/>
        </w:rPr>
        <w:t>, Delft University of Technology, The Netherlands,</w:t>
      </w:r>
      <w:bookmarkEnd w:id="4"/>
      <w:r w:rsidRPr="00BE78AD">
        <w:rPr>
          <w:rFonts w:ascii="Times New Roman" w:hAnsi="Times New Roman" w:cs="Times New Roman"/>
          <w:b/>
          <w:bCs/>
        </w:rPr>
        <w:t xml:space="preserve"> </w:t>
      </w:r>
      <w:hyperlink r:id="rId29" w:history="1">
        <w:r w:rsidRPr="00BE78AD">
          <w:rPr>
            <w:rStyle w:val="Hyperlink"/>
            <w:rFonts w:ascii="Times New Roman" w:hAnsi="Times New Roman" w:cs="Times New Roman"/>
            <w:b/>
            <w:bCs/>
            <w:color w:val="auto"/>
          </w:rPr>
          <w:t>b.shyrokau@tudelft.nl</w:t>
        </w:r>
      </w:hyperlink>
    </w:p>
    <w:p w14:paraId="54E47681" w14:textId="77777777" w:rsidR="005E0013" w:rsidRPr="007147B6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BE78AD">
        <w:rPr>
          <w:rFonts w:ascii="Times New Roman" w:hAnsi="Times New Roman" w:cs="Times New Roman"/>
          <w:b/>
          <w:bCs/>
        </w:rPr>
        <w:t>Areas:</w:t>
      </w:r>
      <w:r>
        <w:t xml:space="preserve"> </w:t>
      </w:r>
      <w:r w:rsidRPr="00BE78AD">
        <w:rPr>
          <w:rFonts w:ascii="Times New Roman" w:hAnsi="Times New Roman" w:cs="Times New Roman"/>
          <w:lang w:val="en-GB"/>
        </w:rPr>
        <w:t>automotive control systems, driver assistance systems, path planning &amp; control, driving simulators</w:t>
      </w:r>
    </w:p>
    <w:p w14:paraId="5BA3111F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</w:p>
    <w:p w14:paraId="19D4BF6F" w14:textId="77777777" w:rsidR="005E0013" w:rsidRPr="007147B6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hAnsi="Times New Roman" w:cs="Times New Roman"/>
          <w:b/>
          <w:bCs/>
          <w:color w:val="101215"/>
          <w:shd w:val="clear" w:color="auto" w:fill="F8FCFF"/>
        </w:rPr>
      </w:pPr>
      <w:r w:rsidRPr="007147B6">
        <w:rPr>
          <w:rFonts w:ascii="Times New Roman" w:eastAsia="Times New Roman" w:hAnsi="Times New Roman" w:cs="Times New Roman"/>
          <w:b/>
          <w:bCs/>
          <w:color w:val="000000"/>
        </w:rPr>
        <w:t xml:space="preserve">Tomoyuki </w:t>
      </w:r>
      <w:proofErr w:type="spellStart"/>
      <w:r w:rsidRPr="007147B6">
        <w:rPr>
          <w:rFonts w:ascii="Times New Roman" w:eastAsia="Times New Roman" w:hAnsi="Times New Roman" w:cs="Times New Roman"/>
          <w:b/>
          <w:bCs/>
          <w:color w:val="000000"/>
        </w:rPr>
        <w:t>Shimono</w:t>
      </w:r>
      <w:proofErr w:type="spellEnd"/>
      <w:r w:rsidRPr="007147B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7147B6">
        <w:rPr>
          <w:rFonts w:ascii="Times New Roman" w:hAnsi="Times New Roman" w:cs="Times New Roman"/>
          <w:b/>
          <w:bCs/>
          <w:color w:val="101215"/>
          <w:shd w:val="clear" w:color="auto" w:fill="F8FCFF"/>
        </w:rPr>
        <w:t>Yokohama National University, Japan</w:t>
      </w:r>
      <w:r>
        <w:rPr>
          <w:rFonts w:ascii="Times New Roman" w:hAnsi="Times New Roman" w:cs="Times New Roman"/>
          <w:b/>
          <w:bCs/>
          <w:color w:val="101215"/>
          <w:shd w:val="clear" w:color="auto" w:fill="F8FCFF"/>
        </w:rPr>
        <w:t>,</w:t>
      </w:r>
      <w:r w:rsidRPr="007147B6">
        <w:rPr>
          <w:rFonts w:ascii="Times New Roman" w:hAnsi="Times New Roman" w:cs="Times New Roman"/>
          <w:b/>
          <w:bCs/>
          <w:color w:val="101215"/>
          <w:shd w:val="clear" w:color="auto" w:fill="F8FCFF"/>
        </w:rPr>
        <w:t xml:space="preserve"> </w:t>
      </w:r>
      <w:bookmarkStart w:id="5" w:name="_Hlk53738617"/>
      <w:r w:rsidRPr="00B1218A">
        <w:rPr>
          <w:rFonts w:ascii="Times New Roman" w:hAnsi="Times New Roman" w:cs="Times New Roman"/>
        </w:rPr>
        <w:fldChar w:fldCharType="begin"/>
      </w:r>
      <w:r w:rsidRPr="00B1218A">
        <w:rPr>
          <w:rFonts w:ascii="Times New Roman" w:hAnsi="Times New Roman" w:cs="Times New Roman"/>
        </w:rPr>
        <w:instrText xml:space="preserve"> HYPERLINK "mailto:%20shimono-tomoyuki-hc@ynu.ac.jp" </w:instrText>
      </w:r>
      <w:r w:rsidRPr="00B1218A">
        <w:rPr>
          <w:rFonts w:ascii="Times New Roman" w:hAnsi="Times New Roman" w:cs="Times New Roman"/>
        </w:rPr>
        <w:fldChar w:fldCharType="separate"/>
      </w:r>
      <w:r w:rsidRPr="00B1218A">
        <w:rPr>
          <w:rFonts w:ascii="Times New Roman" w:hAnsi="Times New Roman" w:cs="Times New Roman"/>
          <w:b/>
          <w:bCs/>
          <w:shd w:val="clear" w:color="auto" w:fill="FFFFFF"/>
        </w:rPr>
        <w:t>shimono-tomoyuki-hc@ynu.ac.jp</w:t>
      </w:r>
      <w:r w:rsidRPr="00B1218A">
        <w:rPr>
          <w:rFonts w:ascii="Times New Roman" w:hAnsi="Times New Roman" w:cs="Times New Roman"/>
          <w:b/>
          <w:bCs/>
          <w:shd w:val="clear" w:color="auto" w:fill="FFFFFF"/>
        </w:rPr>
        <w:fldChar w:fldCharType="end"/>
      </w:r>
      <w:bookmarkEnd w:id="5"/>
    </w:p>
    <w:p w14:paraId="11C0D1C1" w14:textId="77777777" w:rsidR="005E0013" w:rsidRPr="00E2593C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hAnsi="Times New Roman" w:cs="Times New Roman"/>
          <w:b/>
          <w:bCs/>
          <w:color w:val="101215"/>
          <w:shd w:val="clear" w:color="auto" w:fill="F8FCFF"/>
        </w:rPr>
      </w:pPr>
      <w:r w:rsidRPr="00E2593C">
        <w:rPr>
          <w:rFonts w:ascii="Times New Roman" w:hAnsi="Times New Roman" w:cs="Times New Roman"/>
          <w:b/>
          <w:bCs/>
          <w:color w:val="101215"/>
          <w:shd w:val="clear" w:color="auto" w:fill="F8FCFF"/>
        </w:rPr>
        <w:t xml:space="preserve">Areas: </w:t>
      </w:r>
      <w:r w:rsidRPr="004375CF">
        <w:rPr>
          <w:rFonts w:ascii="Times New Roman" w:hAnsi="Times New Roman" w:cs="Times New Roman"/>
          <w:color w:val="101215"/>
          <w:shd w:val="clear" w:color="auto" w:fill="F8FCFF"/>
        </w:rPr>
        <w:t>actuators and sensors, motion control, robotics</w:t>
      </w:r>
    </w:p>
    <w:p w14:paraId="2D3B9715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21FBC6C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24AC">
        <w:rPr>
          <w:rFonts w:ascii="Times New Roman" w:hAnsi="Times New Roman" w:cs="Times New Roman"/>
          <w:b/>
          <w:bCs/>
        </w:rPr>
        <w:t>TARUNRAJ SINGH</w:t>
      </w:r>
      <w:r>
        <w:rPr>
          <w:rFonts w:ascii="Times New Roman" w:hAnsi="Times New Roman" w:cs="Times New Roman"/>
          <w:b/>
          <w:bCs/>
        </w:rPr>
        <w:t xml:space="preserve">, University at Buffalo, USA, </w:t>
      </w:r>
      <w:r w:rsidRPr="00564159">
        <w:rPr>
          <w:rFonts w:ascii="Times New Roman" w:hAnsi="Times New Roman" w:cs="Times New Roman"/>
          <w:b/>
          <w:bCs/>
        </w:rPr>
        <w:t>tsingh@buffalo.edu</w:t>
      </w:r>
    </w:p>
    <w:p w14:paraId="768C531F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Areas: </w:t>
      </w:r>
      <w:r w:rsidRPr="004375CF">
        <w:rPr>
          <w:rFonts w:ascii="Times New Roman" w:hAnsi="Times New Roman" w:cs="Times New Roman"/>
        </w:rPr>
        <w:t>Target tracking; human-vehicle control; optimal control; nonlinear control; dynamics &amp; control of flexible structures</w:t>
      </w:r>
    </w:p>
    <w:p w14:paraId="005DCEF1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9D89EA3" w14:textId="77777777" w:rsidR="005E0013" w:rsidRPr="00BE78AD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hAnsi="Times New Roman" w:cs="Times New Roman"/>
          <w:color w:val="000000"/>
        </w:rPr>
      </w:pPr>
      <w:r w:rsidRPr="00BE78AD">
        <w:rPr>
          <w:rStyle w:val="Strong"/>
          <w:rFonts w:ascii="Times New Roman" w:hAnsi="Times New Roman" w:cs="Times New Roman"/>
          <w:shd w:val="clear" w:color="auto" w:fill="FFFFFF"/>
        </w:rPr>
        <w:t xml:space="preserve">Mahdi </w:t>
      </w:r>
      <w:proofErr w:type="spellStart"/>
      <w:r w:rsidRPr="00BE78AD">
        <w:rPr>
          <w:rStyle w:val="Strong"/>
          <w:rFonts w:ascii="Times New Roman" w:hAnsi="Times New Roman" w:cs="Times New Roman"/>
          <w:shd w:val="clear" w:color="auto" w:fill="FFFFFF"/>
        </w:rPr>
        <w:t>Tavakoli</w:t>
      </w:r>
      <w:proofErr w:type="spellEnd"/>
      <w:r w:rsidRPr="00BE78AD">
        <w:rPr>
          <w:rFonts w:ascii="Times New Roman" w:hAnsi="Times New Roman" w:cs="Times New Roman"/>
          <w:color w:val="000000"/>
        </w:rPr>
        <w:t xml:space="preserve">, </w:t>
      </w:r>
      <w:r w:rsidRPr="00BE78AD">
        <w:rPr>
          <w:rFonts w:ascii="Times New Roman" w:hAnsi="Times New Roman" w:cs="Times New Roman"/>
          <w:b/>
          <w:bCs/>
          <w:color w:val="000000"/>
        </w:rPr>
        <w:t>University of Alberta, Canada</w:t>
      </w:r>
      <w:r w:rsidRPr="00BE78AD">
        <w:rPr>
          <w:rFonts w:ascii="Times New Roman" w:hAnsi="Times New Roman" w:cs="Times New Roman"/>
          <w:color w:val="000000"/>
        </w:rPr>
        <w:t xml:space="preserve">, </w:t>
      </w:r>
      <w:hyperlink r:id="rId30" w:history="1">
        <w:r w:rsidRPr="00BE78AD">
          <w:rPr>
            <w:rFonts w:ascii="Times New Roman" w:hAnsi="Times New Roman" w:cs="Times New Roman"/>
            <w:b/>
            <w:bCs/>
            <w:shd w:val="clear" w:color="auto" w:fill="FFFFFF"/>
          </w:rPr>
          <w:t>mahdi.tavakoli@ualberta.ca</w:t>
        </w:r>
      </w:hyperlink>
    </w:p>
    <w:p w14:paraId="764A97B3" w14:textId="77777777" w:rsidR="005E0013" w:rsidRPr="004375CF" w:rsidRDefault="005E0013" w:rsidP="005E0013">
      <w:pPr>
        <w:shd w:val="clear" w:color="auto" w:fill="FFFFFF"/>
        <w:spacing w:after="397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272C30"/>
          <w:kern w:val="36"/>
        </w:rPr>
      </w:pPr>
      <w:r w:rsidRPr="00E2593C">
        <w:rPr>
          <w:rFonts w:ascii="Times New Roman" w:hAnsi="Times New Roman" w:cs="Times New Roman"/>
          <w:b/>
          <w:bCs/>
        </w:rPr>
        <w:t>Areas:</w:t>
      </w:r>
      <w:r w:rsidRPr="00E2593C">
        <w:rPr>
          <w:rFonts w:ascii="Times New Roman" w:hAnsi="Times New Roman" w:cs="Times New Roman"/>
          <w:b/>
          <w:bCs/>
          <w:color w:val="101215"/>
          <w:shd w:val="clear" w:color="auto" w:fill="F8FCFF"/>
        </w:rPr>
        <w:t xml:space="preserve"> </w:t>
      </w:r>
      <w:r w:rsidRPr="004375CF">
        <w:rPr>
          <w:rFonts w:ascii="Times New Roman" w:hAnsi="Times New Roman" w:cs="Times New Roman"/>
          <w:color w:val="101215"/>
          <w:shd w:val="clear" w:color="auto" w:fill="F8FCFF"/>
        </w:rPr>
        <w:t>robotics, modeling and design, actuator and sensor</w:t>
      </w:r>
      <w:r w:rsidRPr="004375CF">
        <w:rPr>
          <w:rFonts w:ascii="Times New Roman" w:hAnsi="Times New Roman" w:cs="Times New Roman"/>
          <w:color w:val="000000"/>
        </w:rPr>
        <w:t>, rehabilitation robotics and human-robot interaction.</w:t>
      </w:r>
    </w:p>
    <w:p w14:paraId="26AA9701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96FC745" w14:textId="77777777" w:rsidR="005E0013" w:rsidRPr="00E2593C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2593C">
        <w:rPr>
          <w:rFonts w:ascii="Times New Roman" w:hAnsi="Times New Roman" w:cs="Times New Roman"/>
          <w:b/>
          <w:bCs/>
        </w:rPr>
        <w:t>Ming Xin, University of Missouri, USA, xin@missouri.edu</w:t>
      </w:r>
    </w:p>
    <w:p w14:paraId="503C8DF6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>Areas:</w:t>
      </w:r>
      <w:r>
        <w:rPr>
          <w:rFonts w:ascii="Times New Roman" w:hAnsi="Times New Roman" w:cs="Times New Roman"/>
          <w:b/>
          <w:bCs/>
        </w:rPr>
        <w:t xml:space="preserve"> </w:t>
      </w:r>
      <w:r w:rsidRPr="004375CF">
        <w:rPr>
          <w:rFonts w:ascii="Times New Roman" w:hAnsi="Times New Roman" w:cs="Times New Roman"/>
        </w:rPr>
        <w:t>Guidance, Navigation, and Control of Aerospace Vehicles, Estimation and Filtering, Optimal Control, Network Control.</w:t>
      </w:r>
    </w:p>
    <w:p w14:paraId="3E1F05C9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</w:p>
    <w:p w14:paraId="472DCDAE" w14:textId="77777777" w:rsidR="005E0013" w:rsidRPr="00E2593C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E2593C">
        <w:rPr>
          <w:rFonts w:ascii="Times New Roman" w:eastAsia="Times New Roman" w:hAnsi="Times New Roman" w:cs="Times New Roman"/>
          <w:b/>
          <w:bCs/>
        </w:rPr>
        <w:t>Jianyong</w:t>
      </w:r>
      <w:proofErr w:type="spellEnd"/>
      <w:r w:rsidRPr="00E2593C">
        <w:rPr>
          <w:rFonts w:ascii="Times New Roman" w:eastAsia="Times New Roman" w:hAnsi="Times New Roman" w:cs="Times New Roman"/>
          <w:b/>
          <w:bCs/>
        </w:rPr>
        <w:t xml:space="preserve"> Yao, Nanjing University of Science and Technology, China, </w:t>
      </w:r>
      <w:hyperlink r:id="rId31" w:history="1">
        <w:r w:rsidRPr="00E2593C">
          <w:rPr>
            <w:rStyle w:val="Hyperlink"/>
            <w:rFonts w:ascii="Times New Roman" w:hAnsi="Times New Roman" w:cs="Times New Roman"/>
            <w:b/>
            <w:bCs/>
            <w:lang w:val="de-DE"/>
          </w:rPr>
          <w:t>yaojianyong@njust.edu.cn</w:t>
        </w:r>
      </w:hyperlink>
    </w:p>
    <w:p w14:paraId="43386800" w14:textId="77777777" w:rsidR="005E0013" w:rsidRPr="004375CF" w:rsidRDefault="005E0013" w:rsidP="005E0013">
      <w:pPr>
        <w:spacing w:line="240" w:lineRule="auto"/>
        <w:contextualSpacing/>
      </w:pPr>
      <w:r w:rsidRPr="00E2593C">
        <w:rPr>
          <w:rFonts w:ascii="Times New Roman" w:eastAsia="Times New Roman" w:hAnsi="Times New Roman" w:cs="Times New Roman"/>
          <w:b/>
          <w:bCs/>
        </w:rPr>
        <w:t xml:space="preserve">Areas:  </w:t>
      </w:r>
      <w:r w:rsidRPr="004375CF">
        <w:rPr>
          <w:rFonts w:ascii="Times New Roman" w:hAnsi="Times New Roman" w:cs="Times New Roman"/>
        </w:rPr>
        <w:t>motion control, hydraulics systems, motor control, fault tolerant control for dynamic systems</w:t>
      </w:r>
    </w:p>
    <w:p w14:paraId="65FA8F08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84E073D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Jingang</w:t>
      </w:r>
      <w:proofErr w:type="spellEnd"/>
      <w:r>
        <w:rPr>
          <w:rFonts w:ascii="Times New Roman" w:hAnsi="Times New Roman" w:cs="Times New Roman"/>
          <w:b/>
          <w:bCs/>
        </w:rPr>
        <w:t xml:space="preserve"> Yi, Rutgers the State University of New Jersey, USA, </w:t>
      </w:r>
      <w:hyperlink r:id="rId32" w:history="1">
        <w:r w:rsidRPr="00FC3280">
          <w:rPr>
            <w:rStyle w:val="Hyperlink"/>
            <w:rFonts w:ascii="Times New Roman" w:hAnsi="Times New Roman" w:cs="Times New Roman"/>
            <w:b/>
            <w:bCs/>
          </w:rPr>
          <w:t>jgyi@soe.rutgers.edu</w:t>
        </w:r>
      </w:hyperlink>
    </w:p>
    <w:p w14:paraId="44788720" w14:textId="77777777" w:rsidR="005E0013" w:rsidRPr="007147B6" w:rsidRDefault="005E0013" w:rsidP="005E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/>
          <w:bCs/>
        </w:rPr>
        <w:t xml:space="preserve">Areas: </w:t>
      </w:r>
      <w:r w:rsidRPr="007147B6">
        <w:rPr>
          <w:rFonts w:ascii="Times New Roman" w:eastAsia="Times New Roman" w:hAnsi="Times New Roman" w:cs="Times New Roman"/>
          <w:color w:val="000000"/>
          <w:lang w:val="en-CA"/>
        </w:rPr>
        <w:t>autonomous robotic systems, mechatronics, dynamic systems and controls, automation science and engineering, with applications to biomedical, transportation, and civil infrastructure systems</w:t>
      </w:r>
    </w:p>
    <w:p w14:paraId="5EE4B9E7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  <w:lang w:val="en-CA"/>
        </w:rPr>
      </w:pPr>
    </w:p>
    <w:p w14:paraId="07BCC69C" w14:textId="77777777" w:rsidR="005E0013" w:rsidRPr="00626172" w:rsidRDefault="005E0013" w:rsidP="005E001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26172">
        <w:rPr>
          <w:rFonts w:ascii="Times New Roman" w:hAnsi="Times New Roman" w:cs="Times New Roman"/>
          <w:b/>
          <w:bCs/>
        </w:rPr>
        <w:t>Li Zhang, City University of Hongkong, Hong Kong, China, lizhang.cuhk@gmail.com</w:t>
      </w:r>
    </w:p>
    <w:p w14:paraId="701C1387" w14:textId="77777777" w:rsidR="005E0013" w:rsidRPr="004375CF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7147B6">
        <w:rPr>
          <w:rFonts w:ascii="Times New Roman" w:hAnsi="Times New Roman" w:cs="Times New Roman"/>
          <w:b/>
          <w:bCs/>
        </w:rPr>
        <w:t>Areas:</w:t>
      </w:r>
      <w:r>
        <w:rPr>
          <w:rFonts w:ascii="Times New Roman" w:hAnsi="Times New Roman" w:cs="Times New Roman"/>
          <w:b/>
          <w:bCs/>
        </w:rPr>
        <w:t xml:space="preserve"> </w:t>
      </w:r>
      <w:r w:rsidRPr="004375CF">
        <w:rPr>
          <w:rFonts w:ascii="Times New Roman" w:hAnsi="Times New Roman" w:cs="Times New Roman"/>
        </w:rPr>
        <w:t xml:space="preserve">Biomimetic actuators and sensors, </w:t>
      </w:r>
      <w:proofErr w:type="gramStart"/>
      <w:r w:rsidRPr="004375CF">
        <w:rPr>
          <w:rFonts w:ascii="Times New Roman" w:hAnsi="Times New Roman" w:cs="Times New Roman"/>
        </w:rPr>
        <w:t>Soft</w:t>
      </w:r>
      <w:proofErr w:type="gramEnd"/>
      <w:r w:rsidRPr="004375CF">
        <w:rPr>
          <w:rFonts w:ascii="Times New Roman" w:hAnsi="Times New Roman" w:cs="Times New Roman"/>
        </w:rPr>
        <w:t xml:space="preserve"> actuators &amp; sensors, Bio-micro-nano devices, Micro-electro-mechanical systems, Micro/nano technology, Biomimetic &amp; bio-inspired robotics, Soft robotics systems, </w:t>
      </w:r>
    </w:p>
    <w:p w14:paraId="00261F7A" w14:textId="77777777" w:rsidR="005E0013" w:rsidRPr="004375CF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  <w:r w:rsidRPr="004375CF">
        <w:rPr>
          <w:rFonts w:ascii="Times New Roman" w:hAnsi="Times New Roman" w:cs="Times New Roman"/>
        </w:rPr>
        <w:t>Medical and rehabilitation robotics</w:t>
      </w:r>
    </w:p>
    <w:p w14:paraId="5192417E" w14:textId="77777777" w:rsidR="005E0013" w:rsidRDefault="005E0013" w:rsidP="005E0013">
      <w:pPr>
        <w:spacing w:line="240" w:lineRule="auto"/>
        <w:contextualSpacing/>
        <w:rPr>
          <w:rFonts w:ascii="Times New Roman" w:hAnsi="Times New Roman" w:cs="Times New Roman"/>
        </w:rPr>
      </w:pPr>
    </w:p>
    <w:p w14:paraId="72E76520" w14:textId="77777777" w:rsidR="005E0013" w:rsidRDefault="005E0013" w:rsidP="005E001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Lei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Zuo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Virginia Polytechnic University, USA, </w:t>
      </w:r>
      <w:hyperlink r:id="rId33" w:history="1">
        <w:r w:rsidRPr="003709CD">
          <w:rPr>
            <w:rStyle w:val="Hyperlink"/>
            <w:rFonts w:ascii="Times New Roman" w:eastAsia="Times New Roman" w:hAnsi="Times New Roman" w:cs="Times New Roman"/>
            <w:b/>
            <w:bCs/>
          </w:rPr>
          <w:t>leizuo@vt.edu</w:t>
        </w:r>
      </w:hyperlink>
    </w:p>
    <w:p w14:paraId="321F697F" w14:textId="32B2EC16" w:rsidR="005E0013" w:rsidRDefault="005E0013" w:rsidP="005E001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Areas: </w:t>
      </w:r>
      <w:r w:rsidRPr="00EF097D">
        <w:rPr>
          <w:rFonts w:ascii="Times New Roman" w:eastAsia="Times New Roman" w:hAnsi="Times New Roman" w:cs="Times New Roman"/>
          <w:color w:val="000000"/>
        </w:rPr>
        <w:t>Marine and hydrokinetic (MHK) energy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Energy harvesting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Vibration and control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Self-powered sensors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BF0B92">
        <w:rPr>
          <w:rFonts w:ascii="Times New Roman" w:eastAsia="Times New Roman" w:hAnsi="Times New Roman" w:cs="Times New Roman"/>
          <w:color w:val="000000"/>
        </w:rPr>
        <w:t>m</w:t>
      </w:r>
      <w:r w:rsidRPr="00EF097D">
        <w:rPr>
          <w:rFonts w:ascii="Times New Roman" w:eastAsia="Times New Roman" w:hAnsi="Times New Roman" w:cs="Times New Roman"/>
          <w:color w:val="000000"/>
        </w:rPr>
        <w:t>echatronics design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Vehicle dynamics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Smart materials and structures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EF097D">
        <w:rPr>
          <w:rFonts w:ascii="Times New Roman" w:eastAsia="Times New Roman" w:hAnsi="Times New Roman" w:cs="Times New Roman"/>
          <w:color w:val="000000"/>
        </w:rPr>
        <w:t>Advanced manufacturing</w:t>
      </w:r>
    </w:p>
    <w:p w14:paraId="7A1F0420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869E151" w14:textId="77777777" w:rsidR="005E0013" w:rsidRDefault="005E0013" w:rsidP="005E00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07BB39C" w14:textId="77777777" w:rsidR="005E0013" w:rsidRDefault="005E0013" w:rsidP="00155D5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sectPr w:rsidR="005E0013" w:rsidSect="001A64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9B3A" w14:textId="77777777" w:rsidR="003B1654" w:rsidRDefault="003B1654" w:rsidP="002D0388">
      <w:pPr>
        <w:spacing w:after="0" w:line="240" w:lineRule="auto"/>
      </w:pPr>
      <w:r>
        <w:separator/>
      </w:r>
    </w:p>
  </w:endnote>
  <w:endnote w:type="continuationSeparator" w:id="0">
    <w:p w14:paraId="75EE966E" w14:textId="77777777" w:rsidR="003B1654" w:rsidRDefault="003B1654" w:rsidP="002D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3AA" w14:textId="77777777" w:rsidR="003B1654" w:rsidRDefault="003B1654" w:rsidP="002D0388">
      <w:pPr>
        <w:spacing w:after="0" w:line="240" w:lineRule="auto"/>
      </w:pPr>
      <w:r>
        <w:separator/>
      </w:r>
    </w:p>
  </w:footnote>
  <w:footnote w:type="continuationSeparator" w:id="0">
    <w:p w14:paraId="449CCF93" w14:textId="77777777" w:rsidR="003B1654" w:rsidRDefault="003B1654" w:rsidP="002D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B8"/>
    <w:multiLevelType w:val="multilevel"/>
    <w:tmpl w:val="04D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916B0"/>
    <w:multiLevelType w:val="hybridMultilevel"/>
    <w:tmpl w:val="10FCD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8A8"/>
    <w:multiLevelType w:val="hybridMultilevel"/>
    <w:tmpl w:val="1EF27F0C"/>
    <w:lvl w:ilvl="0" w:tplc="8E6C2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0E36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86B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84CA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E465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421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12FC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8074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9A7C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5C1C78"/>
    <w:multiLevelType w:val="hybridMultilevel"/>
    <w:tmpl w:val="A5F43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4480"/>
    <w:multiLevelType w:val="hybridMultilevel"/>
    <w:tmpl w:val="5F8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0BC1"/>
    <w:multiLevelType w:val="hybridMultilevel"/>
    <w:tmpl w:val="19064314"/>
    <w:lvl w:ilvl="0" w:tplc="A48C11C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6653"/>
    <w:multiLevelType w:val="hybridMultilevel"/>
    <w:tmpl w:val="80FE0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829FB"/>
    <w:multiLevelType w:val="hybridMultilevel"/>
    <w:tmpl w:val="9DE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7A8"/>
    <w:multiLevelType w:val="hybridMultilevel"/>
    <w:tmpl w:val="EF786534"/>
    <w:lvl w:ilvl="0" w:tplc="D2CEC1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A07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0647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A01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60E5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23B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32A1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AEF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EAE1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842820023">
    <w:abstractNumId w:val="0"/>
  </w:num>
  <w:num w:numId="2" w16cid:durableId="1628579982">
    <w:abstractNumId w:val="7"/>
  </w:num>
  <w:num w:numId="3" w16cid:durableId="492918540">
    <w:abstractNumId w:val="4"/>
  </w:num>
  <w:num w:numId="4" w16cid:durableId="264117965">
    <w:abstractNumId w:val="3"/>
  </w:num>
  <w:num w:numId="5" w16cid:durableId="242183986">
    <w:abstractNumId w:val="1"/>
  </w:num>
  <w:num w:numId="6" w16cid:durableId="592935426">
    <w:abstractNumId w:val="6"/>
  </w:num>
  <w:num w:numId="7" w16cid:durableId="838931409">
    <w:abstractNumId w:val="5"/>
  </w:num>
  <w:num w:numId="8" w16cid:durableId="1688871931">
    <w:abstractNumId w:val="2"/>
  </w:num>
  <w:num w:numId="9" w16cid:durableId="1121653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D7"/>
    <w:rsid w:val="00002B4B"/>
    <w:rsid w:val="00003EA8"/>
    <w:rsid w:val="0000411C"/>
    <w:rsid w:val="0000795E"/>
    <w:rsid w:val="000143F4"/>
    <w:rsid w:val="00014452"/>
    <w:rsid w:val="00015DDF"/>
    <w:rsid w:val="00020302"/>
    <w:rsid w:val="00020BFD"/>
    <w:rsid w:val="00022D11"/>
    <w:rsid w:val="000231B0"/>
    <w:rsid w:val="00023724"/>
    <w:rsid w:val="00034C2B"/>
    <w:rsid w:val="00036239"/>
    <w:rsid w:val="000435E6"/>
    <w:rsid w:val="000469E1"/>
    <w:rsid w:val="000501A3"/>
    <w:rsid w:val="00050ED6"/>
    <w:rsid w:val="000535CF"/>
    <w:rsid w:val="00053B22"/>
    <w:rsid w:val="0005456F"/>
    <w:rsid w:val="00055E2A"/>
    <w:rsid w:val="00063916"/>
    <w:rsid w:val="00065684"/>
    <w:rsid w:val="000667C8"/>
    <w:rsid w:val="000729D1"/>
    <w:rsid w:val="00074954"/>
    <w:rsid w:val="00076D49"/>
    <w:rsid w:val="00081DCF"/>
    <w:rsid w:val="00082F2C"/>
    <w:rsid w:val="00086A5E"/>
    <w:rsid w:val="00092910"/>
    <w:rsid w:val="000963CC"/>
    <w:rsid w:val="000B3045"/>
    <w:rsid w:val="000B47DF"/>
    <w:rsid w:val="000B66BF"/>
    <w:rsid w:val="000C0521"/>
    <w:rsid w:val="000C2918"/>
    <w:rsid w:val="000C35BB"/>
    <w:rsid w:val="000C54FD"/>
    <w:rsid w:val="000D080C"/>
    <w:rsid w:val="000D0E8E"/>
    <w:rsid w:val="000D1D5D"/>
    <w:rsid w:val="000D2776"/>
    <w:rsid w:val="000D32D7"/>
    <w:rsid w:val="000E1507"/>
    <w:rsid w:val="000E1EB5"/>
    <w:rsid w:val="000E431F"/>
    <w:rsid w:val="000E6589"/>
    <w:rsid w:val="000F118C"/>
    <w:rsid w:val="000F13EB"/>
    <w:rsid w:val="000F2A07"/>
    <w:rsid w:val="000F4797"/>
    <w:rsid w:val="0010196B"/>
    <w:rsid w:val="00103374"/>
    <w:rsid w:val="00104A7F"/>
    <w:rsid w:val="00110CCA"/>
    <w:rsid w:val="00112A4A"/>
    <w:rsid w:val="00113381"/>
    <w:rsid w:val="001179F4"/>
    <w:rsid w:val="00123522"/>
    <w:rsid w:val="0012692B"/>
    <w:rsid w:val="00132E60"/>
    <w:rsid w:val="00134555"/>
    <w:rsid w:val="00137D50"/>
    <w:rsid w:val="0014010B"/>
    <w:rsid w:val="00141B2B"/>
    <w:rsid w:val="00144052"/>
    <w:rsid w:val="0014611A"/>
    <w:rsid w:val="001470E4"/>
    <w:rsid w:val="001470E5"/>
    <w:rsid w:val="00151425"/>
    <w:rsid w:val="00151441"/>
    <w:rsid w:val="00155D53"/>
    <w:rsid w:val="0016634E"/>
    <w:rsid w:val="001675D2"/>
    <w:rsid w:val="00170758"/>
    <w:rsid w:val="00175DE3"/>
    <w:rsid w:val="0018155A"/>
    <w:rsid w:val="00183545"/>
    <w:rsid w:val="00191D24"/>
    <w:rsid w:val="00193CD0"/>
    <w:rsid w:val="00194C74"/>
    <w:rsid w:val="00197170"/>
    <w:rsid w:val="001A10B0"/>
    <w:rsid w:val="001A17C4"/>
    <w:rsid w:val="001A1A8D"/>
    <w:rsid w:val="001A2EE7"/>
    <w:rsid w:val="001A50F7"/>
    <w:rsid w:val="001A64D2"/>
    <w:rsid w:val="001B285D"/>
    <w:rsid w:val="001B5F0A"/>
    <w:rsid w:val="001B6590"/>
    <w:rsid w:val="001C2388"/>
    <w:rsid w:val="001C5412"/>
    <w:rsid w:val="001C7B55"/>
    <w:rsid w:val="001D08BC"/>
    <w:rsid w:val="001D2649"/>
    <w:rsid w:val="001D38B4"/>
    <w:rsid w:val="001E242F"/>
    <w:rsid w:val="001E2A75"/>
    <w:rsid w:val="001E3710"/>
    <w:rsid w:val="001E396A"/>
    <w:rsid w:val="001E42AE"/>
    <w:rsid w:val="001E69ED"/>
    <w:rsid w:val="001E76D6"/>
    <w:rsid w:val="001E7D77"/>
    <w:rsid w:val="001F0183"/>
    <w:rsid w:val="001F26C4"/>
    <w:rsid w:val="001F6832"/>
    <w:rsid w:val="001F69A6"/>
    <w:rsid w:val="001F7003"/>
    <w:rsid w:val="001F7236"/>
    <w:rsid w:val="00200062"/>
    <w:rsid w:val="00203287"/>
    <w:rsid w:val="00205EA6"/>
    <w:rsid w:val="002325A2"/>
    <w:rsid w:val="002433F3"/>
    <w:rsid w:val="00243506"/>
    <w:rsid w:val="00243F68"/>
    <w:rsid w:val="00246F38"/>
    <w:rsid w:val="00250B7F"/>
    <w:rsid w:val="00251BAC"/>
    <w:rsid w:val="00252C57"/>
    <w:rsid w:val="00253E76"/>
    <w:rsid w:val="002603A5"/>
    <w:rsid w:val="00276960"/>
    <w:rsid w:val="00287AE4"/>
    <w:rsid w:val="00294240"/>
    <w:rsid w:val="002958BE"/>
    <w:rsid w:val="00295AE5"/>
    <w:rsid w:val="002A197B"/>
    <w:rsid w:val="002B1B9C"/>
    <w:rsid w:val="002B35C0"/>
    <w:rsid w:val="002C0C39"/>
    <w:rsid w:val="002C3DD0"/>
    <w:rsid w:val="002C6D7F"/>
    <w:rsid w:val="002D0388"/>
    <w:rsid w:val="002D4598"/>
    <w:rsid w:val="002D4CD4"/>
    <w:rsid w:val="002D6906"/>
    <w:rsid w:val="002E0B9F"/>
    <w:rsid w:val="002E212B"/>
    <w:rsid w:val="002E5887"/>
    <w:rsid w:val="002F0178"/>
    <w:rsid w:val="002F16AB"/>
    <w:rsid w:val="002F1FEA"/>
    <w:rsid w:val="002F3043"/>
    <w:rsid w:val="002F5CB7"/>
    <w:rsid w:val="003001E8"/>
    <w:rsid w:val="003008A3"/>
    <w:rsid w:val="00320BDE"/>
    <w:rsid w:val="00321E47"/>
    <w:rsid w:val="0032365F"/>
    <w:rsid w:val="0032671D"/>
    <w:rsid w:val="003310B3"/>
    <w:rsid w:val="003334DD"/>
    <w:rsid w:val="003335CC"/>
    <w:rsid w:val="00335C54"/>
    <w:rsid w:val="00336061"/>
    <w:rsid w:val="0034263D"/>
    <w:rsid w:val="00344EBA"/>
    <w:rsid w:val="00345E39"/>
    <w:rsid w:val="00346A6D"/>
    <w:rsid w:val="00347B79"/>
    <w:rsid w:val="003529FC"/>
    <w:rsid w:val="00354F41"/>
    <w:rsid w:val="00354FB8"/>
    <w:rsid w:val="00355ED6"/>
    <w:rsid w:val="003561A1"/>
    <w:rsid w:val="00356F68"/>
    <w:rsid w:val="00366E2B"/>
    <w:rsid w:val="00367834"/>
    <w:rsid w:val="0037019E"/>
    <w:rsid w:val="00370EE3"/>
    <w:rsid w:val="00376365"/>
    <w:rsid w:val="003778F6"/>
    <w:rsid w:val="0038294F"/>
    <w:rsid w:val="00384CEE"/>
    <w:rsid w:val="00384DA9"/>
    <w:rsid w:val="00385B84"/>
    <w:rsid w:val="00386269"/>
    <w:rsid w:val="00390690"/>
    <w:rsid w:val="00395757"/>
    <w:rsid w:val="003A134B"/>
    <w:rsid w:val="003A23D4"/>
    <w:rsid w:val="003B0AFB"/>
    <w:rsid w:val="003B1654"/>
    <w:rsid w:val="003B4430"/>
    <w:rsid w:val="003C20E2"/>
    <w:rsid w:val="003C4AF1"/>
    <w:rsid w:val="003C5909"/>
    <w:rsid w:val="003C59FC"/>
    <w:rsid w:val="003D6F51"/>
    <w:rsid w:val="003E52AC"/>
    <w:rsid w:val="003F1D6A"/>
    <w:rsid w:val="003F44D2"/>
    <w:rsid w:val="003F695E"/>
    <w:rsid w:val="003F6A81"/>
    <w:rsid w:val="00400D49"/>
    <w:rsid w:val="004027FD"/>
    <w:rsid w:val="00405241"/>
    <w:rsid w:val="00412305"/>
    <w:rsid w:val="0041394D"/>
    <w:rsid w:val="004308E3"/>
    <w:rsid w:val="00430901"/>
    <w:rsid w:val="00431951"/>
    <w:rsid w:val="00432668"/>
    <w:rsid w:val="0043398C"/>
    <w:rsid w:val="0044127F"/>
    <w:rsid w:val="00452044"/>
    <w:rsid w:val="00457AE5"/>
    <w:rsid w:val="004640D2"/>
    <w:rsid w:val="0046524A"/>
    <w:rsid w:val="00466D01"/>
    <w:rsid w:val="00470AD1"/>
    <w:rsid w:val="0047509D"/>
    <w:rsid w:val="004777B1"/>
    <w:rsid w:val="0048063D"/>
    <w:rsid w:val="004808BC"/>
    <w:rsid w:val="00482F16"/>
    <w:rsid w:val="004845C9"/>
    <w:rsid w:val="00486EA1"/>
    <w:rsid w:val="00487AC4"/>
    <w:rsid w:val="00490359"/>
    <w:rsid w:val="00490949"/>
    <w:rsid w:val="004917CA"/>
    <w:rsid w:val="004A2E81"/>
    <w:rsid w:val="004B0B68"/>
    <w:rsid w:val="004B4540"/>
    <w:rsid w:val="004C079F"/>
    <w:rsid w:val="004D124D"/>
    <w:rsid w:val="004D35CB"/>
    <w:rsid w:val="004D4B35"/>
    <w:rsid w:val="004E1A50"/>
    <w:rsid w:val="004E1D6B"/>
    <w:rsid w:val="004E4834"/>
    <w:rsid w:val="004F0C60"/>
    <w:rsid w:val="004F6A9C"/>
    <w:rsid w:val="004F734C"/>
    <w:rsid w:val="004F7AF6"/>
    <w:rsid w:val="00501440"/>
    <w:rsid w:val="0050172B"/>
    <w:rsid w:val="005024C9"/>
    <w:rsid w:val="00504F7F"/>
    <w:rsid w:val="00506FD2"/>
    <w:rsid w:val="00507981"/>
    <w:rsid w:val="00512E24"/>
    <w:rsid w:val="00513DC9"/>
    <w:rsid w:val="00516381"/>
    <w:rsid w:val="005204F7"/>
    <w:rsid w:val="0052120F"/>
    <w:rsid w:val="00521E72"/>
    <w:rsid w:val="00523193"/>
    <w:rsid w:val="00524668"/>
    <w:rsid w:val="005252F6"/>
    <w:rsid w:val="005352FB"/>
    <w:rsid w:val="005372B9"/>
    <w:rsid w:val="00553D21"/>
    <w:rsid w:val="00556C1D"/>
    <w:rsid w:val="00556FB2"/>
    <w:rsid w:val="005631D8"/>
    <w:rsid w:val="005645F4"/>
    <w:rsid w:val="005679DF"/>
    <w:rsid w:val="00574A39"/>
    <w:rsid w:val="005764E2"/>
    <w:rsid w:val="00582215"/>
    <w:rsid w:val="005879F5"/>
    <w:rsid w:val="00594743"/>
    <w:rsid w:val="005A0ECA"/>
    <w:rsid w:val="005A22E3"/>
    <w:rsid w:val="005B56C3"/>
    <w:rsid w:val="005C0B47"/>
    <w:rsid w:val="005C13EE"/>
    <w:rsid w:val="005C169E"/>
    <w:rsid w:val="005C1993"/>
    <w:rsid w:val="005C2369"/>
    <w:rsid w:val="005C4421"/>
    <w:rsid w:val="005D3591"/>
    <w:rsid w:val="005D7AD6"/>
    <w:rsid w:val="005E0013"/>
    <w:rsid w:val="005E0D94"/>
    <w:rsid w:val="005E14B2"/>
    <w:rsid w:val="005E466E"/>
    <w:rsid w:val="005F263C"/>
    <w:rsid w:val="005F2999"/>
    <w:rsid w:val="005F7201"/>
    <w:rsid w:val="00601854"/>
    <w:rsid w:val="006048B9"/>
    <w:rsid w:val="006156C2"/>
    <w:rsid w:val="006161C2"/>
    <w:rsid w:val="00617956"/>
    <w:rsid w:val="00623B6C"/>
    <w:rsid w:val="006259AD"/>
    <w:rsid w:val="0063330C"/>
    <w:rsid w:val="00633E84"/>
    <w:rsid w:val="006402E4"/>
    <w:rsid w:val="0064782B"/>
    <w:rsid w:val="00655E93"/>
    <w:rsid w:val="00660179"/>
    <w:rsid w:val="006606A3"/>
    <w:rsid w:val="006619A0"/>
    <w:rsid w:val="0066468A"/>
    <w:rsid w:val="00676175"/>
    <w:rsid w:val="00683910"/>
    <w:rsid w:val="00687373"/>
    <w:rsid w:val="00687E5A"/>
    <w:rsid w:val="00690EB4"/>
    <w:rsid w:val="00691074"/>
    <w:rsid w:val="0069156F"/>
    <w:rsid w:val="00693760"/>
    <w:rsid w:val="00695B6B"/>
    <w:rsid w:val="00696777"/>
    <w:rsid w:val="006A3959"/>
    <w:rsid w:val="006A7E4E"/>
    <w:rsid w:val="006C1143"/>
    <w:rsid w:val="006C1F07"/>
    <w:rsid w:val="006C376D"/>
    <w:rsid w:val="006C79ED"/>
    <w:rsid w:val="006D04B3"/>
    <w:rsid w:val="006D10D4"/>
    <w:rsid w:val="006E2DBC"/>
    <w:rsid w:val="006E7FA7"/>
    <w:rsid w:val="006F09BD"/>
    <w:rsid w:val="006F25EB"/>
    <w:rsid w:val="006F3588"/>
    <w:rsid w:val="006F35B8"/>
    <w:rsid w:val="006F49AD"/>
    <w:rsid w:val="00715352"/>
    <w:rsid w:val="00715DCC"/>
    <w:rsid w:val="007172F3"/>
    <w:rsid w:val="0072296D"/>
    <w:rsid w:val="00724C47"/>
    <w:rsid w:val="007270CB"/>
    <w:rsid w:val="0073255D"/>
    <w:rsid w:val="00732B7B"/>
    <w:rsid w:val="007367F2"/>
    <w:rsid w:val="007468F5"/>
    <w:rsid w:val="00747803"/>
    <w:rsid w:val="00756FD6"/>
    <w:rsid w:val="00762D4C"/>
    <w:rsid w:val="007654A4"/>
    <w:rsid w:val="00767270"/>
    <w:rsid w:val="0077239C"/>
    <w:rsid w:val="00772C10"/>
    <w:rsid w:val="00774233"/>
    <w:rsid w:val="007747B1"/>
    <w:rsid w:val="0077704B"/>
    <w:rsid w:val="00777741"/>
    <w:rsid w:val="007779ED"/>
    <w:rsid w:val="00780541"/>
    <w:rsid w:val="00781BCD"/>
    <w:rsid w:val="007837CC"/>
    <w:rsid w:val="0078424E"/>
    <w:rsid w:val="00784A12"/>
    <w:rsid w:val="00784A35"/>
    <w:rsid w:val="00787BBA"/>
    <w:rsid w:val="007907EE"/>
    <w:rsid w:val="00791D0E"/>
    <w:rsid w:val="0079223E"/>
    <w:rsid w:val="00793612"/>
    <w:rsid w:val="00793AE0"/>
    <w:rsid w:val="007A078E"/>
    <w:rsid w:val="007A2D19"/>
    <w:rsid w:val="007B1D1C"/>
    <w:rsid w:val="007B2772"/>
    <w:rsid w:val="007C2654"/>
    <w:rsid w:val="007C32DA"/>
    <w:rsid w:val="007C38E6"/>
    <w:rsid w:val="007C6BC4"/>
    <w:rsid w:val="007C7AA9"/>
    <w:rsid w:val="007D139C"/>
    <w:rsid w:val="007D29F4"/>
    <w:rsid w:val="007D6ED3"/>
    <w:rsid w:val="007D718B"/>
    <w:rsid w:val="007E3C03"/>
    <w:rsid w:val="007E671F"/>
    <w:rsid w:val="007F14E5"/>
    <w:rsid w:val="007F2E61"/>
    <w:rsid w:val="007F3225"/>
    <w:rsid w:val="007F491E"/>
    <w:rsid w:val="00802545"/>
    <w:rsid w:val="00803114"/>
    <w:rsid w:val="00804400"/>
    <w:rsid w:val="0081032F"/>
    <w:rsid w:val="00810CF7"/>
    <w:rsid w:val="00811908"/>
    <w:rsid w:val="00812C04"/>
    <w:rsid w:val="00813B8A"/>
    <w:rsid w:val="00814E54"/>
    <w:rsid w:val="008218E8"/>
    <w:rsid w:val="00823E1F"/>
    <w:rsid w:val="00824A06"/>
    <w:rsid w:val="00825712"/>
    <w:rsid w:val="00826B68"/>
    <w:rsid w:val="00831EC6"/>
    <w:rsid w:val="008360F2"/>
    <w:rsid w:val="00844488"/>
    <w:rsid w:val="0084714B"/>
    <w:rsid w:val="00850D07"/>
    <w:rsid w:val="0085404B"/>
    <w:rsid w:val="00854B8D"/>
    <w:rsid w:val="008550EF"/>
    <w:rsid w:val="008551B9"/>
    <w:rsid w:val="008563F2"/>
    <w:rsid w:val="00860F05"/>
    <w:rsid w:val="00861C2A"/>
    <w:rsid w:val="008635FA"/>
    <w:rsid w:val="008673BC"/>
    <w:rsid w:val="00871053"/>
    <w:rsid w:val="008723B6"/>
    <w:rsid w:val="008800E4"/>
    <w:rsid w:val="00880D2F"/>
    <w:rsid w:val="00893C8C"/>
    <w:rsid w:val="008A520F"/>
    <w:rsid w:val="008A6802"/>
    <w:rsid w:val="008B049F"/>
    <w:rsid w:val="008B3091"/>
    <w:rsid w:val="008C1239"/>
    <w:rsid w:val="008C35EB"/>
    <w:rsid w:val="008C539D"/>
    <w:rsid w:val="008C5F3E"/>
    <w:rsid w:val="008D459D"/>
    <w:rsid w:val="008E0F63"/>
    <w:rsid w:val="008E10B9"/>
    <w:rsid w:val="008F06D0"/>
    <w:rsid w:val="008F146B"/>
    <w:rsid w:val="008F7A87"/>
    <w:rsid w:val="00900AA2"/>
    <w:rsid w:val="00901B12"/>
    <w:rsid w:val="00903D9E"/>
    <w:rsid w:val="00913FF2"/>
    <w:rsid w:val="00920B80"/>
    <w:rsid w:val="00921B67"/>
    <w:rsid w:val="00923E01"/>
    <w:rsid w:val="00925A35"/>
    <w:rsid w:val="00932B31"/>
    <w:rsid w:val="00933CC5"/>
    <w:rsid w:val="00933CF2"/>
    <w:rsid w:val="0093523F"/>
    <w:rsid w:val="0094116E"/>
    <w:rsid w:val="009411EB"/>
    <w:rsid w:val="009431A1"/>
    <w:rsid w:val="00943253"/>
    <w:rsid w:val="00944FCB"/>
    <w:rsid w:val="00945D15"/>
    <w:rsid w:val="00951FD1"/>
    <w:rsid w:val="009552CC"/>
    <w:rsid w:val="00960CB1"/>
    <w:rsid w:val="0096733D"/>
    <w:rsid w:val="00974BE5"/>
    <w:rsid w:val="00982823"/>
    <w:rsid w:val="00983602"/>
    <w:rsid w:val="0098428D"/>
    <w:rsid w:val="00997634"/>
    <w:rsid w:val="009A099E"/>
    <w:rsid w:val="009A1C96"/>
    <w:rsid w:val="009A4D1D"/>
    <w:rsid w:val="009A6B3B"/>
    <w:rsid w:val="009B1E7B"/>
    <w:rsid w:val="009B571E"/>
    <w:rsid w:val="009B646A"/>
    <w:rsid w:val="009B700E"/>
    <w:rsid w:val="009C4B22"/>
    <w:rsid w:val="009C5821"/>
    <w:rsid w:val="009D27AC"/>
    <w:rsid w:val="009E1F9B"/>
    <w:rsid w:val="009E2E2C"/>
    <w:rsid w:val="009E465B"/>
    <w:rsid w:val="009E6CB8"/>
    <w:rsid w:val="009E6DD5"/>
    <w:rsid w:val="009E7772"/>
    <w:rsid w:val="009F0111"/>
    <w:rsid w:val="009F3BD7"/>
    <w:rsid w:val="009F6607"/>
    <w:rsid w:val="00A00010"/>
    <w:rsid w:val="00A0279E"/>
    <w:rsid w:val="00A05CC5"/>
    <w:rsid w:val="00A064A6"/>
    <w:rsid w:val="00A21C12"/>
    <w:rsid w:val="00A25C00"/>
    <w:rsid w:val="00A31425"/>
    <w:rsid w:val="00A34C34"/>
    <w:rsid w:val="00A60830"/>
    <w:rsid w:val="00A60C46"/>
    <w:rsid w:val="00A65057"/>
    <w:rsid w:val="00A70377"/>
    <w:rsid w:val="00A71397"/>
    <w:rsid w:val="00A71B8D"/>
    <w:rsid w:val="00A72A12"/>
    <w:rsid w:val="00A738CE"/>
    <w:rsid w:val="00A8169A"/>
    <w:rsid w:val="00A828F5"/>
    <w:rsid w:val="00A9111C"/>
    <w:rsid w:val="00A91FFA"/>
    <w:rsid w:val="00A957F1"/>
    <w:rsid w:val="00AA12C7"/>
    <w:rsid w:val="00AA1DA8"/>
    <w:rsid w:val="00AB24A8"/>
    <w:rsid w:val="00AB397D"/>
    <w:rsid w:val="00AB3E2A"/>
    <w:rsid w:val="00AC5721"/>
    <w:rsid w:val="00AC5963"/>
    <w:rsid w:val="00AC6E61"/>
    <w:rsid w:val="00AC7063"/>
    <w:rsid w:val="00AD1AD3"/>
    <w:rsid w:val="00AD56FD"/>
    <w:rsid w:val="00AF3AAD"/>
    <w:rsid w:val="00AF449F"/>
    <w:rsid w:val="00AF5F7F"/>
    <w:rsid w:val="00AF6E22"/>
    <w:rsid w:val="00B01C62"/>
    <w:rsid w:val="00B06C93"/>
    <w:rsid w:val="00B07D12"/>
    <w:rsid w:val="00B1218A"/>
    <w:rsid w:val="00B12430"/>
    <w:rsid w:val="00B12E34"/>
    <w:rsid w:val="00B14E02"/>
    <w:rsid w:val="00B169CC"/>
    <w:rsid w:val="00B218C4"/>
    <w:rsid w:val="00B21CBA"/>
    <w:rsid w:val="00B2727D"/>
    <w:rsid w:val="00B31D0D"/>
    <w:rsid w:val="00B32B82"/>
    <w:rsid w:val="00B34140"/>
    <w:rsid w:val="00B34E12"/>
    <w:rsid w:val="00B40831"/>
    <w:rsid w:val="00B40ECE"/>
    <w:rsid w:val="00B40FBE"/>
    <w:rsid w:val="00B4183E"/>
    <w:rsid w:val="00B423CF"/>
    <w:rsid w:val="00B44DD4"/>
    <w:rsid w:val="00B50EBD"/>
    <w:rsid w:val="00B53C22"/>
    <w:rsid w:val="00B62C9F"/>
    <w:rsid w:val="00B664F2"/>
    <w:rsid w:val="00B71268"/>
    <w:rsid w:val="00B814CA"/>
    <w:rsid w:val="00B82BEC"/>
    <w:rsid w:val="00B86B48"/>
    <w:rsid w:val="00B90E3C"/>
    <w:rsid w:val="00B92A15"/>
    <w:rsid w:val="00BA48C8"/>
    <w:rsid w:val="00BA7F2E"/>
    <w:rsid w:val="00BB009D"/>
    <w:rsid w:val="00BB33DB"/>
    <w:rsid w:val="00BC702E"/>
    <w:rsid w:val="00BD72A8"/>
    <w:rsid w:val="00BD78A6"/>
    <w:rsid w:val="00BE4A2D"/>
    <w:rsid w:val="00BE5C4F"/>
    <w:rsid w:val="00BE78AD"/>
    <w:rsid w:val="00BF0B92"/>
    <w:rsid w:val="00C05A7B"/>
    <w:rsid w:val="00C079A3"/>
    <w:rsid w:val="00C10795"/>
    <w:rsid w:val="00C1363A"/>
    <w:rsid w:val="00C157F3"/>
    <w:rsid w:val="00C27073"/>
    <w:rsid w:val="00C275B6"/>
    <w:rsid w:val="00C27DCC"/>
    <w:rsid w:val="00C31CB6"/>
    <w:rsid w:val="00C31EF8"/>
    <w:rsid w:val="00C36DC0"/>
    <w:rsid w:val="00C51E5B"/>
    <w:rsid w:val="00C52D2A"/>
    <w:rsid w:val="00C54E0D"/>
    <w:rsid w:val="00C60128"/>
    <w:rsid w:val="00C665D7"/>
    <w:rsid w:val="00C8645C"/>
    <w:rsid w:val="00CA2471"/>
    <w:rsid w:val="00CA62AA"/>
    <w:rsid w:val="00CA667D"/>
    <w:rsid w:val="00CA7957"/>
    <w:rsid w:val="00CA79E5"/>
    <w:rsid w:val="00CB4009"/>
    <w:rsid w:val="00CB7314"/>
    <w:rsid w:val="00CB7E00"/>
    <w:rsid w:val="00CC3CB9"/>
    <w:rsid w:val="00CC52D9"/>
    <w:rsid w:val="00CC5811"/>
    <w:rsid w:val="00CD02AE"/>
    <w:rsid w:val="00CD70A3"/>
    <w:rsid w:val="00CF0B04"/>
    <w:rsid w:val="00CF15F1"/>
    <w:rsid w:val="00CF2521"/>
    <w:rsid w:val="00CF266E"/>
    <w:rsid w:val="00CF3FE0"/>
    <w:rsid w:val="00D12233"/>
    <w:rsid w:val="00D157E6"/>
    <w:rsid w:val="00D22FC0"/>
    <w:rsid w:val="00D26433"/>
    <w:rsid w:val="00D36BF0"/>
    <w:rsid w:val="00D4014C"/>
    <w:rsid w:val="00D40811"/>
    <w:rsid w:val="00D41FF4"/>
    <w:rsid w:val="00D45181"/>
    <w:rsid w:val="00D50D4D"/>
    <w:rsid w:val="00D53EB7"/>
    <w:rsid w:val="00D600FB"/>
    <w:rsid w:val="00D61479"/>
    <w:rsid w:val="00D6388F"/>
    <w:rsid w:val="00D65BFA"/>
    <w:rsid w:val="00D673DF"/>
    <w:rsid w:val="00D73C03"/>
    <w:rsid w:val="00D772E0"/>
    <w:rsid w:val="00D80634"/>
    <w:rsid w:val="00D8159D"/>
    <w:rsid w:val="00D817EE"/>
    <w:rsid w:val="00D82111"/>
    <w:rsid w:val="00D82A59"/>
    <w:rsid w:val="00D85146"/>
    <w:rsid w:val="00D941B2"/>
    <w:rsid w:val="00D946C9"/>
    <w:rsid w:val="00D9706B"/>
    <w:rsid w:val="00DA3B0C"/>
    <w:rsid w:val="00DA4B26"/>
    <w:rsid w:val="00DB4269"/>
    <w:rsid w:val="00DB6356"/>
    <w:rsid w:val="00DB646F"/>
    <w:rsid w:val="00DC0E26"/>
    <w:rsid w:val="00DC3ED7"/>
    <w:rsid w:val="00DC69C9"/>
    <w:rsid w:val="00DC7531"/>
    <w:rsid w:val="00DD262B"/>
    <w:rsid w:val="00DD43A5"/>
    <w:rsid w:val="00DE616F"/>
    <w:rsid w:val="00DF128F"/>
    <w:rsid w:val="00DF130F"/>
    <w:rsid w:val="00DF27CD"/>
    <w:rsid w:val="00DF2ABF"/>
    <w:rsid w:val="00DF52D9"/>
    <w:rsid w:val="00DF5651"/>
    <w:rsid w:val="00DF5C12"/>
    <w:rsid w:val="00DF7352"/>
    <w:rsid w:val="00E04AE9"/>
    <w:rsid w:val="00E06EF0"/>
    <w:rsid w:val="00E114CB"/>
    <w:rsid w:val="00E14E51"/>
    <w:rsid w:val="00E15536"/>
    <w:rsid w:val="00E21037"/>
    <w:rsid w:val="00E27BE2"/>
    <w:rsid w:val="00E312E7"/>
    <w:rsid w:val="00E32B94"/>
    <w:rsid w:val="00E41D9A"/>
    <w:rsid w:val="00E41DD5"/>
    <w:rsid w:val="00E46DB0"/>
    <w:rsid w:val="00E57998"/>
    <w:rsid w:val="00E6210D"/>
    <w:rsid w:val="00E63EA2"/>
    <w:rsid w:val="00E64393"/>
    <w:rsid w:val="00E66BC1"/>
    <w:rsid w:val="00E734B1"/>
    <w:rsid w:val="00E81C68"/>
    <w:rsid w:val="00E85D81"/>
    <w:rsid w:val="00E911A5"/>
    <w:rsid w:val="00E91797"/>
    <w:rsid w:val="00E92380"/>
    <w:rsid w:val="00E94503"/>
    <w:rsid w:val="00E948C5"/>
    <w:rsid w:val="00E97391"/>
    <w:rsid w:val="00EA0853"/>
    <w:rsid w:val="00EA47BD"/>
    <w:rsid w:val="00EA4C4D"/>
    <w:rsid w:val="00EB2144"/>
    <w:rsid w:val="00EB391C"/>
    <w:rsid w:val="00EB693B"/>
    <w:rsid w:val="00EC05D8"/>
    <w:rsid w:val="00EC0D1D"/>
    <w:rsid w:val="00EC42B4"/>
    <w:rsid w:val="00ED2D8B"/>
    <w:rsid w:val="00ED50E9"/>
    <w:rsid w:val="00ED6861"/>
    <w:rsid w:val="00ED6A2D"/>
    <w:rsid w:val="00EE3B6B"/>
    <w:rsid w:val="00EE44D9"/>
    <w:rsid w:val="00EF4376"/>
    <w:rsid w:val="00EF4B3F"/>
    <w:rsid w:val="00EF56D1"/>
    <w:rsid w:val="00EF718D"/>
    <w:rsid w:val="00F03964"/>
    <w:rsid w:val="00F06FF5"/>
    <w:rsid w:val="00F073A3"/>
    <w:rsid w:val="00F111D3"/>
    <w:rsid w:val="00F15856"/>
    <w:rsid w:val="00F16688"/>
    <w:rsid w:val="00F23BAD"/>
    <w:rsid w:val="00F34E91"/>
    <w:rsid w:val="00F35A2D"/>
    <w:rsid w:val="00F51728"/>
    <w:rsid w:val="00F52DEF"/>
    <w:rsid w:val="00F54B01"/>
    <w:rsid w:val="00F55870"/>
    <w:rsid w:val="00F62113"/>
    <w:rsid w:val="00F65F5D"/>
    <w:rsid w:val="00F66890"/>
    <w:rsid w:val="00F66991"/>
    <w:rsid w:val="00F7082F"/>
    <w:rsid w:val="00F74B6C"/>
    <w:rsid w:val="00F80FA9"/>
    <w:rsid w:val="00F83832"/>
    <w:rsid w:val="00F86885"/>
    <w:rsid w:val="00F86F6B"/>
    <w:rsid w:val="00F90572"/>
    <w:rsid w:val="00F92383"/>
    <w:rsid w:val="00F95240"/>
    <w:rsid w:val="00F97815"/>
    <w:rsid w:val="00F97F21"/>
    <w:rsid w:val="00FA1DF5"/>
    <w:rsid w:val="00FA4D41"/>
    <w:rsid w:val="00FA6DAA"/>
    <w:rsid w:val="00FA6F8A"/>
    <w:rsid w:val="00FB0C30"/>
    <w:rsid w:val="00FB1D56"/>
    <w:rsid w:val="00FB25E3"/>
    <w:rsid w:val="00FB516A"/>
    <w:rsid w:val="00FB66E2"/>
    <w:rsid w:val="00FC395D"/>
    <w:rsid w:val="00FC6390"/>
    <w:rsid w:val="00FD0494"/>
    <w:rsid w:val="00FD4905"/>
    <w:rsid w:val="00FD5CBA"/>
    <w:rsid w:val="00FE2459"/>
    <w:rsid w:val="00FE5493"/>
    <w:rsid w:val="00FE576A"/>
    <w:rsid w:val="00FF1235"/>
    <w:rsid w:val="00FF22B6"/>
    <w:rsid w:val="00FF4F4E"/>
    <w:rsid w:val="2687AF43"/>
    <w:rsid w:val="5117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3643"/>
  <w15:chartTrackingRefBased/>
  <w15:docId w15:val="{C162634E-0E6B-46B8-9347-313F459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772C1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A59"/>
    <w:pPr>
      <w:spacing w:after="0" w:line="300" w:lineRule="exact"/>
      <w:ind w:left="720"/>
      <w:contextualSpacing/>
    </w:pPr>
    <w:rPr>
      <w:rFonts w:asciiTheme="majorHAnsi" w:hAnsiTheme="majorHAnsi"/>
      <w:color w:val="404040" w:themeColor="text1" w:themeTint="BF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D0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88"/>
  </w:style>
  <w:style w:type="paragraph" w:styleId="Footer">
    <w:name w:val="footer"/>
    <w:basedOn w:val="Normal"/>
    <w:link w:val="FooterChar"/>
    <w:uiPriority w:val="99"/>
    <w:unhideWhenUsed/>
    <w:rsid w:val="002D0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88"/>
  </w:style>
  <w:style w:type="character" w:styleId="UnresolvedMention">
    <w:name w:val="Unresolved Mention"/>
    <w:basedOn w:val="DefaultParagraphFont"/>
    <w:uiPriority w:val="99"/>
    <w:semiHidden/>
    <w:unhideWhenUsed/>
    <w:rsid w:val="005C13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72C10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772C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4F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3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-asme-mechatronics.org" TargetMode="External"/><Relationship Id="rId18" Type="http://schemas.openxmlformats.org/officeDocument/2006/relationships/hyperlink" Target="mailto:garrett.clayton@villanova.edu" TargetMode="External"/><Relationship Id="rId26" Type="http://schemas.openxmlformats.org/officeDocument/2006/relationships/hyperlink" Target="mailto:kam.k.leang@utah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%20cclevy@femto-st.f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qzzou@soe.rutgers,edu" TargetMode="External"/><Relationship Id="rId25" Type="http://schemas.openxmlformats.org/officeDocument/2006/relationships/hyperlink" Target="mailto:kazu_it@gifu-u.ac.jp" TargetMode="External"/><Relationship Id="rId33" Type="http://schemas.openxmlformats.org/officeDocument/2006/relationships/hyperlink" Target="mailto:leizuo@vt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itorialmanager.com/jira/default.aspx" TargetMode="External"/><Relationship Id="rId20" Type="http://schemas.openxmlformats.org/officeDocument/2006/relationships/hyperlink" Target="mailto:dbristow@mst.edu" TargetMode="External"/><Relationship Id="rId29" Type="http://schemas.openxmlformats.org/officeDocument/2006/relationships/hyperlink" Target="mailto:b.shyrokau@tudelft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markus.grebenstein@dlr.de" TargetMode="External"/><Relationship Id="rId32" Type="http://schemas.openxmlformats.org/officeDocument/2006/relationships/hyperlink" Target="mailto:jgyi@soe.rutgers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s.papercept.net/conferences/scripts/start.pl" TargetMode="External"/><Relationship Id="rId23" Type="http://schemas.openxmlformats.org/officeDocument/2006/relationships/hyperlink" Target="mailto:hfathy@umd.edu" TargetMode="External"/><Relationship Id="rId28" Type="http://schemas.openxmlformats.org/officeDocument/2006/relationships/hyperlink" Target="mailto:manziec@unimelb.edu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iovanni.berselli@unige.it" TargetMode="External"/><Relationship Id="rId31" Type="http://schemas.openxmlformats.org/officeDocument/2006/relationships/hyperlink" Target="mailto:yaojianyong@njust.edu.c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.manuscriptcentral.com/tmech-ieee" TargetMode="External"/><Relationship Id="rId22" Type="http://schemas.openxmlformats.org/officeDocument/2006/relationships/hyperlink" Target="mailto:erdal.kayacan@gmail.com" TargetMode="External"/><Relationship Id="rId27" Type="http://schemas.openxmlformats.org/officeDocument/2006/relationships/hyperlink" Target="mailto:yaoyu.li@utdallas.edu" TargetMode="External"/><Relationship Id="rId30" Type="http://schemas.openxmlformats.org/officeDocument/2006/relationships/hyperlink" Target="mailto:%20mahdi.tavakoli@ualberta.ca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B2794F6C07479160DCC4F9CBDA1D" ma:contentTypeVersion="13" ma:contentTypeDescription="Create a new document." ma:contentTypeScope="" ma:versionID="f9e557ab06120839b9be2c782097f307">
  <xsd:schema xmlns:xsd="http://www.w3.org/2001/XMLSchema" xmlns:xs="http://www.w3.org/2001/XMLSchema" xmlns:p="http://schemas.microsoft.com/office/2006/metadata/properties" xmlns:ns3="3ee6600a-d91d-4333-86e7-e2551b234f5d" xmlns:ns4="c4d4cad0-508c-4314-859c-adae8c6a67bf" targetNamespace="http://schemas.microsoft.com/office/2006/metadata/properties" ma:root="true" ma:fieldsID="3e2a49ef3d3085fa7621fc28967f0e78" ns3:_="" ns4:_="">
    <xsd:import namespace="3ee6600a-d91d-4333-86e7-e2551b234f5d"/>
    <xsd:import namespace="c4d4cad0-508c-4314-859c-adae8c6a6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00a-d91d-4333-86e7-e2551b234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cad0-508c-4314-859c-adae8c6a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D08C6-6A8F-4AD3-8370-B94241E8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88F40-1FA0-4BA0-862F-B7A2099E4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4B4AA-9A6F-47CF-907A-253004C44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A4E4B-2A91-4523-B65A-E86C458F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6600a-d91d-4333-86e7-e2551b234f5d"/>
    <ds:schemaRef ds:uri="c4d4cad0-508c-4314-859c-adae8c6a6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xchen</dc:creator>
  <cp:keywords/>
  <dc:description/>
  <cp:lastModifiedBy>Microsoft Office User</cp:lastModifiedBy>
  <cp:revision>4</cp:revision>
  <cp:lastPrinted>2022-07-20T03:16:00Z</cp:lastPrinted>
  <dcterms:created xsi:type="dcterms:W3CDTF">2022-09-11T20:29:00Z</dcterms:created>
  <dcterms:modified xsi:type="dcterms:W3CDTF">2022-10-19T20:27:00Z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0x0101007DF1B2794F6C07479160DCC4F9CBDA1D</vt:lpwstr>
  </property>
</Properties>
</file>